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FB169" w14:textId="4BD7D40C" w:rsidR="000E4BB7" w:rsidRDefault="00BE236C" w:rsidP="00DF1202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100E8">
        <w:rPr>
          <w:noProof/>
          <w:color w:val="2F5496" w:themeColor="accent1" w:themeShade="BF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4BEEC8A9" wp14:editId="12AB33A4">
            <wp:simplePos x="0" y="0"/>
            <wp:positionH relativeFrom="margin">
              <wp:posOffset>-352425</wp:posOffset>
            </wp:positionH>
            <wp:positionV relativeFrom="paragraph">
              <wp:posOffset>-407670</wp:posOffset>
            </wp:positionV>
            <wp:extent cx="857250" cy="7664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0E8">
        <w:rPr>
          <w:noProof/>
          <w:color w:val="2F5496" w:themeColor="accent1" w:themeShade="BF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5F302680" wp14:editId="31EEB297">
            <wp:simplePos x="0" y="0"/>
            <wp:positionH relativeFrom="column">
              <wp:posOffset>516255</wp:posOffset>
            </wp:positionH>
            <wp:positionV relativeFrom="paragraph">
              <wp:posOffset>-512445</wp:posOffset>
            </wp:positionV>
            <wp:extent cx="1060450" cy="9918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202" w:rsidRPr="004100E8">
        <w:rPr>
          <w:b/>
          <w:bCs/>
          <w:color w:val="2F5496" w:themeColor="accent1" w:themeShade="BF"/>
          <w:sz w:val="32"/>
          <w:szCs w:val="32"/>
        </w:rPr>
        <w:t>Fiche Inscription</w:t>
      </w:r>
      <w:r w:rsidR="000E4BB7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56D3E1CC" w14:textId="5D053EBE" w:rsidR="0004477A" w:rsidRDefault="000E4BB7" w:rsidP="00DF1202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« La semaine des TP en BFC »</w:t>
      </w:r>
      <w:r w:rsidR="002459F8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7746E3">
        <w:rPr>
          <w:b/>
          <w:bCs/>
          <w:color w:val="2F5496" w:themeColor="accent1" w:themeShade="BF"/>
          <w:sz w:val="32"/>
          <w:szCs w:val="32"/>
        </w:rPr>
        <w:t>- 15 au 18 n</w:t>
      </w:r>
      <w:r w:rsidR="002459F8">
        <w:rPr>
          <w:b/>
          <w:bCs/>
          <w:color w:val="2F5496" w:themeColor="accent1" w:themeShade="BF"/>
          <w:sz w:val="32"/>
          <w:szCs w:val="32"/>
        </w:rPr>
        <w:t>ovembre 2021</w:t>
      </w:r>
    </w:p>
    <w:p w14:paraId="43C8F78D" w14:textId="77777777" w:rsidR="00EA5DEB" w:rsidRPr="006577C0" w:rsidRDefault="00EA5DEB" w:rsidP="00B93F4B">
      <w:pPr>
        <w:tabs>
          <w:tab w:val="left" w:pos="4678"/>
        </w:tabs>
        <w:spacing w:after="0"/>
        <w:jc w:val="center"/>
        <w:rPr>
          <w:color w:val="2F5496" w:themeColor="accent1" w:themeShade="BF"/>
          <w:sz w:val="24"/>
          <w:szCs w:val="24"/>
        </w:rPr>
      </w:pPr>
      <w:r w:rsidRPr="000E4BB7">
        <w:rPr>
          <w:color w:val="2F5496" w:themeColor="accent1" w:themeShade="BF"/>
          <w:sz w:val="24"/>
          <w:szCs w:val="24"/>
          <w:highlight w:val="yellow"/>
        </w:rPr>
        <w:t xml:space="preserve">Document à retourner complété à </w:t>
      </w:r>
      <w:hyperlink r:id="rId7" w:history="1">
        <w:r w:rsidRPr="000E4BB7">
          <w:rPr>
            <w:rStyle w:val="Lienhypertexte"/>
            <w:sz w:val="24"/>
            <w:szCs w:val="24"/>
            <w:highlight w:val="yellow"/>
          </w:rPr>
          <w:t>cdurand@fntp.fr</w:t>
        </w:r>
      </w:hyperlink>
      <w:r w:rsidRPr="000E4BB7">
        <w:rPr>
          <w:color w:val="2F5496" w:themeColor="accent1" w:themeShade="BF"/>
          <w:sz w:val="24"/>
          <w:szCs w:val="24"/>
          <w:highlight w:val="yellow"/>
        </w:rPr>
        <w:t xml:space="preserve"> et </w:t>
      </w:r>
      <w:hyperlink r:id="rId8" w:history="1">
        <w:r w:rsidRPr="000E4BB7">
          <w:rPr>
            <w:rStyle w:val="Lienhypertexte"/>
            <w:sz w:val="24"/>
            <w:szCs w:val="24"/>
            <w:highlight w:val="yellow"/>
          </w:rPr>
          <w:t>lpellissard@fntp.fr</w:t>
        </w:r>
      </w:hyperlink>
    </w:p>
    <w:p w14:paraId="4B230E78" w14:textId="5E330C23" w:rsidR="00DF1202" w:rsidRPr="002459F8" w:rsidRDefault="00DF1202" w:rsidP="00B93F4B">
      <w:pPr>
        <w:spacing w:after="0"/>
        <w:rPr>
          <w:sz w:val="18"/>
          <w:szCs w:val="18"/>
        </w:rPr>
      </w:pPr>
    </w:p>
    <w:p w14:paraId="345DA895" w14:textId="670BB5A9" w:rsidR="001B53A5" w:rsidRPr="006577C0" w:rsidRDefault="001B53A5" w:rsidP="004100E8">
      <w:pPr>
        <w:pStyle w:val="Paragraphedeliste"/>
        <w:numPr>
          <w:ilvl w:val="0"/>
          <w:numId w:val="1"/>
        </w:numPr>
        <w:tabs>
          <w:tab w:val="left" w:pos="5103"/>
          <w:tab w:val="left" w:leader="underscore" w:pos="8789"/>
        </w:tabs>
        <w:spacing w:line="360" w:lineRule="auto"/>
        <w:ind w:left="714" w:hanging="357"/>
        <w:rPr>
          <w:color w:val="2F5496" w:themeColor="accent1" w:themeShade="BF"/>
          <w:sz w:val="24"/>
          <w:szCs w:val="24"/>
        </w:rPr>
      </w:pPr>
      <w:r w:rsidRPr="006577C0">
        <w:rPr>
          <w:color w:val="2F5496" w:themeColor="accent1" w:themeShade="BF"/>
          <w:sz w:val="24"/>
          <w:szCs w:val="24"/>
        </w:rPr>
        <w:t>Nom de l’établissement</w:t>
      </w:r>
      <w:r w:rsidR="00DF1202" w:rsidRPr="006577C0">
        <w:rPr>
          <w:color w:val="2F5496" w:themeColor="accent1" w:themeShade="BF"/>
          <w:sz w:val="24"/>
          <w:szCs w:val="24"/>
        </w:rPr>
        <w:tab/>
        <w:t xml:space="preserve">: </w:t>
      </w:r>
      <w:r w:rsidR="004100E8" w:rsidRPr="006577C0">
        <w:rPr>
          <w:color w:val="2F5496" w:themeColor="accent1" w:themeShade="BF"/>
          <w:sz w:val="24"/>
          <w:szCs w:val="24"/>
        </w:rPr>
        <w:tab/>
      </w:r>
    </w:p>
    <w:p w14:paraId="4745101A" w14:textId="02052091" w:rsidR="004100E8" w:rsidRPr="006577C0" w:rsidRDefault="004100E8" w:rsidP="004100E8">
      <w:pPr>
        <w:pStyle w:val="Paragraphedeliste"/>
        <w:numPr>
          <w:ilvl w:val="0"/>
          <w:numId w:val="1"/>
        </w:numPr>
        <w:tabs>
          <w:tab w:val="left" w:pos="5103"/>
          <w:tab w:val="left" w:leader="underscore" w:pos="8789"/>
        </w:tabs>
        <w:spacing w:line="360" w:lineRule="auto"/>
        <w:ind w:left="714" w:hanging="357"/>
        <w:rPr>
          <w:color w:val="2F5496" w:themeColor="accent1" w:themeShade="BF"/>
          <w:sz w:val="24"/>
          <w:szCs w:val="24"/>
        </w:rPr>
      </w:pPr>
      <w:r w:rsidRPr="006577C0">
        <w:rPr>
          <w:color w:val="2F5496" w:themeColor="accent1" w:themeShade="BF"/>
          <w:sz w:val="24"/>
          <w:szCs w:val="24"/>
        </w:rPr>
        <w:t>Adresse de l’établissement</w:t>
      </w:r>
      <w:r w:rsidRPr="006577C0">
        <w:rPr>
          <w:color w:val="2F5496" w:themeColor="accent1" w:themeShade="BF"/>
          <w:sz w:val="24"/>
          <w:szCs w:val="24"/>
        </w:rPr>
        <w:tab/>
        <w:t xml:space="preserve">: </w:t>
      </w:r>
      <w:r w:rsidRPr="006577C0">
        <w:rPr>
          <w:color w:val="2F5496" w:themeColor="accent1" w:themeShade="BF"/>
          <w:sz w:val="24"/>
          <w:szCs w:val="24"/>
        </w:rPr>
        <w:tab/>
      </w:r>
    </w:p>
    <w:p w14:paraId="3D167E5E" w14:textId="2EC912CD" w:rsidR="001B53A5" w:rsidRPr="006577C0" w:rsidRDefault="001B53A5" w:rsidP="00B93F4B">
      <w:pPr>
        <w:pStyle w:val="Paragraphedeliste"/>
        <w:numPr>
          <w:ilvl w:val="0"/>
          <w:numId w:val="1"/>
        </w:numPr>
        <w:tabs>
          <w:tab w:val="left" w:pos="5103"/>
          <w:tab w:val="left" w:leader="underscore" w:pos="8789"/>
        </w:tabs>
        <w:spacing w:after="0" w:line="240" w:lineRule="auto"/>
        <w:ind w:left="714" w:hanging="357"/>
        <w:rPr>
          <w:color w:val="2F5496" w:themeColor="accent1" w:themeShade="BF"/>
          <w:sz w:val="24"/>
          <w:szCs w:val="24"/>
        </w:rPr>
      </w:pPr>
      <w:r w:rsidRPr="006577C0">
        <w:rPr>
          <w:color w:val="2F5496" w:themeColor="accent1" w:themeShade="BF"/>
          <w:sz w:val="24"/>
          <w:szCs w:val="24"/>
        </w:rPr>
        <w:t xml:space="preserve">Nom </w:t>
      </w:r>
      <w:r w:rsidR="00EA5DEB">
        <w:rPr>
          <w:color w:val="2F5496" w:themeColor="accent1" w:themeShade="BF"/>
          <w:sz w:val="24"/>
          <w:szCs w:val="24"/>
        </w:rPr>
        <w:t>du référent</w:t>
      </w:r>
      <w:r w:rsidRPr="006577C0">
        <w:rPr>
          <w:color w:val="2F5496" w:themeColor="accent1" w:themeShade="BF"/>
          <w:sz w:val="24"/>
          <w:szCs w:val="24"/>
        </w:rPr>
        <w:t xml:space="preserve"> de l’établissement</w:t>
      </w:r>
      <w:r w:rsidR="00DF1202" w:rsidRPr="006577C0">
        <w:rPr>
          <w:color w:val="2F5496" w:themeColor="accent1" w:themeShade="BF"/>
          <w:sz w:val="24"/>
          <w:szCs w:val="24"/>
        </w:rPr>
        <w:tab/>
        <w:t>:</w:t>
      </w:r>
      <w:r w:rsidR="004100E8" w:rsidRPr="006577C0">
        <w:rPr>
          <w:color w:val="2F5496" w:themeColor="accent1" w:themeShade="BF"/>
          <w:sz w:val="24"/>
          <w:szCs w:val="24"/>
        </w:rPr>
        <w:t xml:space="preserve"> </w:t>
      </w:r>
      <w:r w:rsidR="004100E8" w:rsidRPr="006577C0">
        <w:rPr>
          <w:color w:val="2F5496" w:themeColor="accent1" w:themeShade="BF"/>
          <w:sz w:val="24"/>
          <w:szCs w:val="24"/>
        </w:rPr>
        <w:tab/>
      </w:r>
    </w:p>
    <w:p w14:paraId="5EF290BE" w14:textId="4CAD9FA2" w:rsidR="001B53A5" w:rsidRPr="006577C0" w:rsidRDefault="001B53A5" w:rsidP="00B93F4B">
      <w:pPr>
        <w:pStyle w:val="Paragraphedeliste"/>
        <w:tabs>
          <w:tab w:val="left" w:pos="5103"/>
          <w:tab w:val="left" w:leader="underscore" w:pos="8789"/>
        </w:tabs>
        <w:spacing w:after="0" w:line="240" w:lineRule="auto"/>
        <w:ind w:left="1560"/>
        <w:rPr>
          <w:color w:val="2F5496" w:themeColor="accent1" w:themeShade="BF"/>
          <w:sz w:val="24"/>
          <w:szCs w:val="24"/>
        </w:rPr>
      </w:pPr>
      <w:r w:rsidRPr="006577C0">
        <w:rPr>
          <w:color w:val="2F5496" w:themeColor="accent1" w:themeShade="BF"/>
          <w:sz w:val="24"/>
          <w:szCs w:val="24"/>
        </w:rPr>
        <w:t>Fonction</w:t>
      </w:r>
      <w:r w:rsidR="00DF1202" w:rsidRPr="006577C0">
        <w:rPr>
          <w:color w:val="2F5496" w:themeColor="accent1" w:themeShade="BF"/>
          <w:sz w:val="24"/>
          <w:szCs w:val="24"/>
        </w:rPr>
        <w:tab/>
        <w:t>:</w:t>
      </w:r>
      <w:r w:rsidR="004100E8" w:rsidRPr="006577C0">
        <w:rPr>
          <w:color w:val="2F5496" w:themeColor="accent1" w:themeShade="BF"/>
          <w:sz w:val="24"/>
          <w:szCs w:val="24"/>
        </w:rPr>
        <w:t xml:space="preserve"> </w:t>
      </w:r>
      <w:r w:rsidR="004100E8" w:rsidRPr="006577C0">
        <w:rPr>
          <w:color w:val="2F5496" w:themeColor="accent1" w:themeShade="BF"/>
          <w:sz w:val="24"/>
          <w:szCs w:val="24"/>
        </w:rPr>
        <w:tab/>
      </w:r>
    </w:p>
    <w:p w14:paraId="1BC45ACD" w14:textId="7AAFD368" w:rsidR="001B53A5" w:rsidRPr="006577C0" w:rsidRDefault="001B53A5" w:rsidP="00B93F4B">
      <w:pPr>
        <w:pStyle w:val="Paragraphedeliste"/>
        <w:tabs>
          <w:tab w:val="left" w:pos="5103"/>
          <w:tab w:val="left" w:leader="underscore" w:pos="8789"/>
        </w:tabs>
        <w:spacing w:after="0" w:line="240" w:lineRule="auto"/>
        <w:ind w:left="1560"/>
        <w:rPr>
          <w:color w:val="2F5496" w:themeColor="accent1" w:themeShade="BF"/>
          <w:sz w:val="24"/>
          <w:szCs w:val="24"/>
        </w:rPr>
      </w:pPr>
      <w:r w:rsidRPr="006577C0">
        <w:rPr>
          <w:color w:val="2F5496" w:themeColor="accent1" w:themeShade="BF"/>
          <w:sz w:val="24"/>
          <w:szCs w:val="24"/>
        </w:rPr>
        <w:t>Téléphone</w:t>
      </w:r>
      <w:r w:rsidR="004100E8" w:rsidRPr="006577C0">
        <w:rPr>
          <w:color w:val="2F5496" w:themeColor="accent1" w:themeShade="BF"/>
          <w:sz w:val="24"/>
          <w:szCs w:val="24"/>
        </w:rPr>
        <w:tab/>
        <w:t xml:space="preserve">: </w:t>
      </w:r>
      <w:r w:rsidR="004100E8" w:rsidRPr="006577C0">
        <w:rPr>
          <w:color w:val="2F5496" w:themeColor="accent1" w:themeShade="BF"/>
          <w:sz w:val="24"/>
          <w:szCs w:val="24"/>
        </w:rPr>
        <w:tab/>
      </w:r>
    </w:p>
    <w:p w14:paraId="7C9EA22D" w14:textId="50B71B33" w:rsidR="001B53A5" w:rsidRPr="006577C0" w:rsidRDefault="00B93F4B" w:rsidP="00B93F4B">
      <w:pPr>
        <w:pStyle w:val="Paragraphedeliste"/>
        <w:tabs>
          <w:tab w:val="left" w:pos="5103"/>
          <w:tab w:val="left" w:leader="underscore" w:pos="8789"/>
        </w:tabs>
        <w:spacing w:after="0" w:line="360" w:lineRule="auto"/>
        <w:ind w:left="1560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M</w:t>
      </w:r>
      <w:r w:rsidR="001B53A5" w:rsidRPr="006577C0">
        <w:rPr>
          <w:color w:val="2F5496" w:themeColor="accent1" w:themeShade="BF"/>
          <w:sz w:val="24"/>
          <w:szCs w:val="24"/>
        </w:rPr>
        <w:t>ail</w:t>
      </w:r>
      <w:r w:rsidR="004100E8" w:rsidRPr="006577C0">
        <w:rPr>
          <w:color w:val="2F5496" w:themeColor="accent1" w:themeShade="BF"/>
          <w:sz w:val="24"/>
          <w:szCs w:val="24"/>
        </w:rPr>
        <w:tab/>
        <w:t xml:space="preserve">: </w:t>
      </w:r>
      <w:r w:rsidR="004100E8" w:rsidRPr="006577C0">
        <w:rPr>
          <w:color w:val="2F5496" w:themeColor="accent1" w:themeShade="BF"/>
          <w:sz w:val="24"/>
          <w:szCs w:val="24"/>
        </w:rPr>
        <w:tab/>
      </w:r>
    </w:p>
    <w:p w14:paraId="5D030C9E" w14:textId="0F0A4022" w:rsidR="001B53A5" w:rsidRPr="006577C0" w:rsidRDefault="001B53A5" w:rsidP="004100E8">
      <w:pPr>
        <w:pStyle w:val="Paragraphedeliste"/>
        <w:numPr>
          <w:ilvl w:val="0"/>
          <w:numId w:val="1"/>
        </w:numPr>
        <w:tabs>
          <w:tab w:val="left" w:pos="5103"/>
          <w:tab w:val="left" w:leader="underscore" w:pos="8789"/>
        </w:tabs>
        <w:spacing w:line="360" w:lineRule="auto"/>
        <w:ind w:left="714" w:hanging="357"/>
        <w:rPr>
          <w:color w:val="2F5496" w:themeColor="accent1" w:themeShade="BF"/>
          <w:sz w:val="24"/>
          <w:szCs w:val="24"/>
        </w:rPr>
      </w:pPr>
      <w:r w:rsidRPr="006577C0">
        <w:rPr>
          <w:color w:val="2F5496" w:themeColor="accent1" w:themeShade="BF"/>
          <w:sz w:val="24"/>
          <w:szCs w:val="24"/>
        </w:rPr>
        <w:t xml:space="preserve">Classe </w:t>
      </w:r>
      <w:r w:rsidR="00A43235">
        <w:rPr>
          <w:color w:val="2F5496" w:themeColor="accent1" w:themeShade="BF"/>
          <w:sz w:val="24"/>
          <w:szCs w:val="24"/>
        </w:rPr>
        <w:t>/ Niveau</w:t>
      </w:r>
      <w:r w:rsidR="004100E8" w:rsidRPr="006577C0">
        <w:rPr>
          <w:color w:val="2F5496" w:themeColor="accent1" w:themeShade="BF"/>
          <w:sz w:val="24"/>
          <w:szCs w:val="24"/>
        </w:rPr>
        <w:tab/>
        <w:t xml:space="preserve">: </w:t>
      </w:r>
      <w:r w:rsidR="004100E8" w:rsidRPr="006577C0">
        <w:rPr>
          <w:color w:val="2F5496" w:themeColor="accent1" w:themeShade="BF"/>
          <w:sz w:val="24"/>
          <w:szCs w:val="24"/>
        </w:rPr>
        <w:tab/>
      </w:r>
    </w:p>
    <w:p w14:paraId="2C4CC2A2" w14:textId="77777777" w:rsidR="00C81C9F" w:rsidRDefault="001B53A5" w:rsidP="00C81C9F">
      <w:pPr>
        <w:pStyle w:val="Paragraphedeliste"/>
        <w:numPr>
          <w:ilvl w:val="0"/>
          <w:numId w:val="1"/>
        </w:numPr>
        <w:tabs>
          <w:tab w:val="left" w:pos="5103"/>
          <w:tab w:val="left" w:leader="underscore" w:pos="8789"/>
        </w:tabs>
        <w:spacing w:line="360" w:lineRule="auto"/>
        <w:ind w:left="714" w:hanging="357"/>
        <w:rPr>
          <w:color w:val="2F5496" w:themeColor="accent1" w:themeShade="BF"/>
          <w:sz w:val="24"/>
          <w:szCs w:val="24"/>
        </w:rPr>
      </w:pPr>
      <w:r w:rsidRPr="006577C0">
        <w:rPr>
          <w:color w:val="2F5496" w:themeColor="accent1" w:themeShade="BF"/>
          <w:sz w:val="24"/>
          <w:szCs w:val="24"/>
        </w:rPr>
        <w:t>Nombre d’élèves</w:t>
      </w:r>
      <w:r w:rsidR="004100E8" w:rsidRPr="006577C0">
        <w:rPr>
          <w:color w:val="2F5496" w:themeColor="accent1" w:themeShade="BF"/>
          <w:sz w:val="24"/>
          <w:szCs w:val="24"/>
        </w:rPr>
        <w:tab/>
        <w:t xml:space="preserve">: </w:t>
      </w:r>
      <w:r w:rsidR="004100E8" w:rsidRPr="006577C0">
        <w:rPr>
          <w:color w:val="2F5496" w:themeColor="accent1" w:themeShade="BF"/>
          <w:sz w:val="24"/>
          <w:szCs w:val="24"/>
        </w:rPr>
        <w:tab/>
      </w:r>
    </w:p>
    <w:p w14:paraId="5F7B5041" w14:textId="3E643F83" w:rsidR="00EA5DEB" w:rsidRPr="000A14ED" w:rsidRDefault="00EA5DEB" w:rsidP="0052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103"/>
          <w:tab w:val="left" w:leader="underscore" w:pos="8789"/>
        </w:tabs>
        <w:ind w:left="360"/>
        <w:rPr>
          <w:b/>
          <w:bCs/>
          <w:color w:val="2F5496" w:themeColor="accent1" w:themeShade="BF"/>
          <w:sz w:val="26"/>
          <w:szCs w:val="26"/>
        </w:rPr>
      </w:pPr>
      <w:r w:rsidRPr="000A14ED">
        <w:rPr>
          <w:b/>
          <w:bCs/>
          <w:color w:val="2F5496" w:themeColor="accent1" w:themeShade="BF"/>
          <w:sz w:val="26"/>
          <w:szCs w:val="26"/>
        </w:rPr>
        <w:t>A</w:t>
      </w:r>
      <w:r w:rsidR="000A14ED">
        <w:rPr>
          <w:b/>
          <w:bCs/>
          <w:color w:val="2F5496" w:themeColor="accent1" w:themeShade="BF"/>
          <w:sz w:val="26"/>
          <w:szCs w:val="26"/>
        </w:rPr>
        <w:t>ction à</w:t>
      </w:r>
      <w:r w:rsidRPr="000A14ED">
        <w:rPr>
          <w:b/>
          <w:bCs/>
          <w:color w:val="2F5496" w:themeColor="accent1" w:themeShade="BF"/>
          <w:sz w:val="26"/>
          <w:szCs w:val="26"/>
        </w:rPr>
        <w:t xml:space="preserve"> destination des équipes pédagogiques, psycholo</w:t>
      </w:r>
      <w:r w:rsidR="00994938">
        <w:rPr>
          <w:b/>
          <w:bCs/>
          <w:color w:val="2F5496" w:themeColor="accent1" w:themeShade="BF"/>
          <w:sz w:val="26"/>
          <w:szCs w:val="26"/>
        </w:rPr>
        <w:t>gues de l’éducation nationale</w:t>
      </w:r>
    </w:p>
    <w:p w14:paraId="2B4222DD" w14:textId="2FE85352" w:rsidR="000A14ED" w:rsidRPr="00957A05" w:rsidRDefault="000A14ED" w:rsidP="00994938">
      <w:pPr>
        <w:pStyle w:val="Paragraphedeliste"/>
        <w:tabs>
          <w:tab w:val="left" w:pos="4678"/>
        </w:tabs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 w:rsidRPr="00957A05">
        <w:rPr>
          <w:b/>
          <w:bCs/>
          <w:color w:val="2F5496" w:themeColor="accent1" w:themeShade="BF"/>
          <w:sz w:val="24"/>
          <w:szCs w:val="24"/>
        </w:rPr>
        <w:t>Souhaitez-vous participer le lundi 15</w:t>
      </w:r>
      <w:r>
        <w:rPr>
          <w:b/>
          <w:bCs/>
          <w:color w:val="2F5496" w:themeColor="accent1" w:themeShade="BF"/>
          <w:sz w:val="24"/>
          <w:szCs w:val="24"/>
        </w:rPr>
        <w:t xml:space="preserve"> novembre</w:t>
      </w:r>
      <w:r w:rsidRPr="00957A05">
        <w:rPr>
          <w:b/>
          <w:bCs/>
          <w:color w:val="2F5496" w:themeColor="accent1" w:themeShade="BF"/>
          <w:sz w:val="24"/>
          <w:szCs w:val="24"/>
        </w:rPr>
        <w:t> à un webina</w:t>
      </w:r>
      <w:r>
        <w:rPr>
          <w:b/>
          <w:bCs/>
          <w:color w:val="2F5496" w:themeColor="accent1" w:themeShade="BF"/>
          <w:sz w:val="24"/>
          <w:szCs w:val="24"/>
        </w:rPr>
        <w:t>ire de présentation des métiers</w:t>
      </w:r>
      <w:r w:rsidRPr="00957A05">
        <w:rPr>
          <w:b/>
          <w:bCs/>
          <w:color w:val="2F5496" w:themeColor="accent1" w:themeShade="BF"/>
          <w:sz w:val="24"/>
          <w:szCs w:val="24"/>
        </w:rPr>
        <w:t xml:space="preserve"> </w:t>
      </w:r>
      <w:r>
        <w:rPr>
          <w:b/>
          <w:bCs/>
          <w:color w:val="2F5496" w:themeColor="accent1" w:themeShade="BF"/>
          <w:sz w:val="24"/>
          <w:szCs w:val="24"/>
        </w:rPr>
        <w:t>des Travaux Publics</w:t>
      </w:r>
      <w:r w:rsidR="007746E3">
        <w:rPr>
          <w:b/>
          <w:bCs/>
          <w:color w:val="2F5496" w:themeColor="accent1" w:themeShade="BF"/>
          <w:sz w:val="24"/>
          <w:szCs w:val="24"/>
        </w:rPr>
        <w:t xml:space="preserve"> et des formations disponibles en BFC</w:t>
      </w:r>
      <w:r>
        <w:rPr>
          <w:b/>
          <w:bCs/>
          <w:color w:val="2F5496" w:themeColor="accent1" w:themeShade="BF"/>
          <w:sz w:val="24"/>
          <w:szCs w:val="24"/>
        </w:rPr>
        <w:t xml:space="preserve"> (durée maxi 1h00)</w:t>
      </w:r>
      <w:r w:rsidRPr="00957A05">
        <w:rPr>
          <w:b/>
          <w:bCs/>
          <w:color w:val="2F5496" w:themeColor="accent1" w:themeShade="BF"/>
          <w:sz w:val="24"/>
          <w:szCs w:val="24"/>
        </w:rPr>
        <w:t>?</w:t>
      </w:r>
    </w:p>
    <w:p w14:paraId="39A50BB8" w14:textId="6BFD4051" w:rsidR="00A8093E" w:rsidRPr="00A8093E" w:rsidRDefault="002802F6" w:rsidP="00A8093E">
      <w:pPr>
        <w:tabs>
          <w:tab w:val="left" w:pos="4678"/>
        </w:tabs>
        <w:spacing w:after="0"/>
        <w:ind w:left="709"/>
        <w:jc w:val="both"/>
        <w:rPr>
          <w:color w:val="2F5496" w:themeColor="accent1" w:themeShade="BF"/>
          <w:sz w:val="24"/>
          <w:szCs w:val="24"/>
        </w:rPr>
      </w:pP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93E"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="00A8093E" w:rsidRPr="00A8093E">
        <w:rPr>
          <w:color w:val="2F5496" w:themeColor="accent1" w:themeShade="BF"/>
          <w:sz w:val="24"/>
          <w:szCs w:val="24"/>
        </w:rPr>
        <w:t xml:space="preserve"> Oui </w:t>
      </w: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-162745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93E" w:rsidRPr="00A8093E"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="00A8093E" w:rsidRPr="00A8093E">
        <w:rPr>
          <w:color w:val="2F5496" w:themeColor="accent1" w:themeShade="BF"/>
          <w:sz w:val="24"/>
          <w:szCs w:val="24"/>
        </w:rPr>
        <w:t xml:space="preserve"> Non </w:t>
      </w:r>
    </w:p>
    <w:p w14:paraId="0BBF53DC" w14:textId="06CBCF4B" w:rsidR="00A8093E" w:rsidRDefault="00A8093E" w:rsidP="00A8093E">
      <w:pPr>
        <w:tabs>
          <w:tab w:val="left" w:pos="4678"/>
        </w:tabs>
        <w:spacing w:after="0"/>
        <w:ind w:left="709"/>
        <w:jc w:val="both"/>
        <w:rPr>
          <w:color w:val="2F5496" w:themeColor="accent1" w:themeShade="BF"/>
          <w:sz w:val="24"/>
          <w:szCs w:val="24"/>
        </w:rPr>
      </w:pPr>
      <w:r w:rsidRPr="00A8093E">
        <w:rPr>
          <w:color w:val="2F5496" w:themeColor="accent1" w:themeShade="BF"/>
          <w:sz w:val="24"/>
          <w:szCs w:val="24"/>
        </w:rPr>
        <w:t xml:space="preserve">Si oui : </w:t>
      </w: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-108152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93E"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Pr="00A8093E">
        <w:rPr>
          <w:color w:val="2F5496" w:themeColor="accent1" w:themeShade="BF"/>
          <w:sz w:val="24"/>
          <w:szCs w:val="24"/>
        </w:rPr>
        <w:t xml:space="preserve"> </w:t>
      </w:r>
      <w:r>
        <w:rPr>
          <w:color w:val="2F5496" w:themeColor="accent1" w:themeShade="BF"/>
          <w:sz w:val="24"/>
          <w:szCs w:val="24"/>
        </w:rPr>
        <w:t>13</w:t>
      </w:r>
      <w:r w:rsidR="00A51D45">
        <w:rPr>
          <w:color w:val="2F5496" w:themeColor="accent1" w:themeShade="BF"/>
          <w:sz w:val="24"/>
          <w:szCs w:val="24"/>
        </w:rPr>
        <w:t>h-14h</w:t>
      </w:r>
      <w:r w:rsidRPr="00A8093E">
        <w:rPr>
          <w:color w:val="2F5496" w:themeColor="accent1" w:themeShade="BF"/>
          <w:sz w:val="24"/>
          <w:szCs w:val="24"/>
        </w:rPr>
        <w:t xml:space="preserve"> ou </w:t>
      </w: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100455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93E"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Pr="00A8093E">
        <w:rPr>
          <w:color w:val="2F5496" w:themeColor="accent1" w:themeShade="BF"/>
          <w:sz w:val="24"/>
          <w:szCs w:val="24"/>
        </w:rPr>
        <w:t xml:space="preserve"> 1</w:t>
      </w:r>
      <w:r w:rsidR="00A51D45">
        <w:rPr>
          <w:color w:val="2F5496" w:themeColor="accent1" w:themeShade="BF"/>
          <w:sz w:val="24"/>
          <w:szCs w:val="24"/>
        </w:rPr>
        <w:t>4h-15h</w:t>
      </w:r>
    </w:p>
    <w:p w14:paraId="0A61486A" w14:textId="77777777" w:rsidR="00A8093E" w:rsidRPr="00A8093E" w:rsidRDefault="00A8093E" w:rsidP="00A8093E">
      <w:pPr>
        <w:tabs>
          <w:tab w:val="left" w:pos="4678"/>
        </w:tabs>
        <w:spacing w:after="0"/>
        <w:ind w:left="709"/>
        <w:jc w:val="both"/>
        <w:rPr>
          <w:color w:val="2F5496" w:themeColor="accent1" w:themeShade="BF"/>
          <w:sz w:val="24"/>
          <w:szCs w:val="24"/>
        </w:rPr>
      </w:pPr>
    </w:p>
    <w:p w14:paraId="78F465E9" w14:textId="46C9AF72" w:rsidR="000A14ED" w:rsidRPr="000A14ED" w:rsidRDefault="000A14ED" w:rsidP="0052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103"/>
          <w:tab w:val="left" w:leader="underscore" w:pos="8789"/>
        </w:tabs>
        <w:ind w:left="360"/>
        <w:rPr>
          <w:b/>
          <w:bCs/>
          <w:color w:val="2F5496" w:themeColor="accent1" w:themeShade="BF"/>
          <w:sz w:val="26"/>
          <w:szCs w:val="26"/>
        </w:rPr>
      </w:pPr>
      <w:r w:rsidRPr="000A14ED">
        <w:rPr>
          <w:b/>
          <w:bCs/>
          <w:color w:val="2F5496" w:themeColor="accent1" w:themeShade="BF"/>
          <w:sz w:val="26"/>
          <w:szCs w:val="26"/>
        </w:rPr>
        <w:t>A</w:t>
      </w:r>
      <w:r>
        <w:rPr>
          <w:b/>
          <w:bCs/>
          <w:color w:val="2F5496" w:themeColor="accent1" w:themeShade="BF"/>
          <w:sz w:val="26"/>
          <w:szCs w:val="26"/>
        </w:rPr>
        <w:t>ctions à</w:t>
      </w:r>
      <w:r w:rsidRPr="000A14ED">
        <w:rPr>
          <w:b/>
          <w:bCs/>
          <w:color w:val="2F5496" w:themeColor="accent1" w:themeShade="BF"/>
          <w:sz w:val="26"/>
          <w:szCs w:val="26"/>
        </w:rPr>
        <w:t xml:space="preserve"> destination des </w:t>
      </w:r>
      <w:r>
        <w:rPr>
          <w:b/>
          <w:bCs/>
          <w:color w:val="2F5496" w:themeColor="accent1" w:themeShade="BF"/>
          <w:sz w:val="26"/>
          <w:szCs w:val="26"/>
        </w:rPr>
        <w:t>collégiens</w:t>
      </w:r>
      <w:r w:rsidR="00994938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525417">
        <w:rPr>
          <w:b/>
          <w:bCs/>
          <w:color w:val="2F5496" w:themeColor="accent1" w:themeShade="BF"/>
          <w:sz w:val="26"/>
          <w:szCs w:val="26"/>
        </w:rPr>
        <w:t>–</w:t>
      </w:r>
      <w:r w:rsidR="00994938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525417">
        <w:rPr>
          <w:b/>
          <w:bCs/>
          <w:color w:val="2F5496" w:themeColor="accent1" w:themeShade="BF"/>
          <w:sz w:val="26"/>
          <w:szCs w:val="26"/>
        </w:rPr>
        <w:t>Visite de centre de formation</w:t>
      </w:r>
    </w:p>
    <w:p w14:paraId="62316307" w14:textId="10E9E3B5" w:rsidR="007746E3" w:rsidRPr="007746E3" w:rsidRDefault="007746E3" w:rsidP="007746E3">
      <w:pPr>
        <w:spacing w:after="0"/>
        <w:ind w:left="709"/>
        <w:rPr>
          <w:bCs/>
          <w:color w:val="2F5496" w:themeColor="accent1" w:themeShade="BF"/>
          <w:sz w:val="24"/>
          <w:szCs w:val="24"/>
        </w:rPr>
      </w:pPr>
      <w:r>
        <w:rPr>
          <w:bCs/>
          <w:color w:val="2F5496" w:themeColor="accent1" w:themeShade="BF"/>
          <w:sz w:val="24"/>
          <w:szCs w:val="24"/>
        </w:rPr>
        <w:t xml:space="preserve">Visite d’un </w:t>
      </w:r>
      <w:r w:rsidRPr="007746E3">
        <w:rPr>
          <w:bCs/>
          <w:color w:val="2F5496" w:themeColor="accent1" w:themeShade="BF"/>
          <w:sz w:val="24"/>
          <w:szCs w:val="24"/>
        </w:rPr>
        <w:t xml:space="preserve">centre de formation avec, </w:t>
      </w:r>
      <w:r>
        <w:rPr>
          <w:bCs/>
          <w:color w:val="2F5496" w:themeColor="accent1" w:themeShade="BF"/>
          <w:sz w:val="24"/>
          <w:szCs w:val="24"/>
        </w:rPr>
        <w:t xml:space="preserve">selon le lieu découvert, des </w:t>
      </w:r>
      <w:r w:rsidRPr="007746E3">
        <w:rPr>
          <w:bCs/>
          <w:color w:val="2F5496" w:themeColor="accent1" w:themeShade="BF"/>
          <w:sz w:val="24"/>
          <w:szCs w:val="24"/>
        </w:rPr>
        <w:t>ateliers pratiques</w:t>
      </w:r>
      <w:r>
        <w:rPr>
          <w:bCs/>
          <w:color w:val="2F5496" w:themeColor="accent1" w:themeShade="BF"/>
          <w:sz w:val="24"/>
          <w:szCs w:val="24"/>
        </w:rPr>
        <w:t xml:space="preserve"> (</w:t>
      </w:r>
      <w:r w:rsidRPr="007746E3">
        <w:rPr>
          <w:bCs/>
          <w:color w:val="2F5496" w:themeColor="accent1" w:themeShade="BF"/>
          <w:sz w:val="24"/>
          <w:szCs w:val="24"/>
        </w:rPr>
        <w:t>simulateurs de conduite d’engins, casques virtuels, jeux de construction</w:t>
      </w:r>
      <w:r>
        <w:rPr>
          <w:bCs/>
          <w:color w:val="2F5496" w:themeColor="accent1" w:themeShade="BF"/>
          <w:sz w:val="24"/>
          <w:szCs w:val="24"/>
        </w:rPr>
        <w:t> …), des animations/</w:t>
      </w:r>
      <w:r w:rsidRPr="007746E3">
        <w:rPr>
          <w:bCs/>
          <w:color w:val="2F5496" w:themeColor="accent1" w:themeShade="BF"/>
          <w:sz w:val="24"/>
          <w:szCs w:val="24"/>
        </w:rPr>
        <w:t>démonstration</w:t>
      </w:r>
      <w:r>
        <w:rPr>
          <w:bCs/>
          <w:color w:val="2F5496" w:themeColor="accent1" w:themeShade="BF"/>
          <w:sz w:val="24"/>
          <w:szCs w:val="24"/>
        </w:rPr>
        <w:t>s</w:t>
      </w:r>
      <w:r w:rsidRPr="007746E3">
        <w:rPr>
          <w:bCs/>
          <w:color w:val="2F5496" w:themeColor="accent1" w:themeShade="BF"/>
          <w:sz w:val="24"/>
          <w:szCs w:val="24"/>
        </w:rPr>
        <w:t xml:space="preserve"> avec les apprentis e</w:t>
      </w:r>
      <w:r>
        <w:rPr>
          <w:bCs/>
          <w:color w:val="2F5496" w:themeColor="accent1" w:themeShade="BF"/>
          <w:sz w:val="24"/>
          <w:szCs w:val="24"/>
        </w:rPr>
        <w:t>t un espace de rencontre avec d</w:t>
      </w:r>
      <w:r w:rsidRPr="007746E3">
        <w:rPr>
          <w:bCs/>
          <w:color w:val="2F5496" w:themeColor="accent1" w:themeShade="BF"/>
          <w:sz w:val="24"/>
          <w:szCs w:val="24"/>
        </w:rPr>
        <w:t xml:space="preserve">es entreprises </w:t>
      </w:r>
      <w:r>
        <w:rPr>
          <w:bCs/>
          <w:color w:val="2F5496" w:themeColor="accent1" w:themeShade="BF"/>
          <w:sz w:val="24"/>
          <w:szCs w:val="24"/>
        </w:rPr>
        <w:t>du secteur</w:t>
      </w:r>
    </w:p>
    <w:p w14:paraId="1D252EFB" w14:textId="77777777" w:rsidR="007746E3" w:rsidRPr="007746E3" w:rsidRDefault="007746E3" w:rsidP="007746E3">
      <w:pPr>
        <w:pStyle w:val="Paragraphedeliste"/>
        <w:tabs>
          <w:tab w:val="left" w:pos="5103"/>
          <w:tab w:val="left" w:leader="underscore" w:pos="8789"/>
        </w:tabs>
        <w:rPr>
          <w:b/>
          <w:bCs/>
          <w:color w:val="2F5496" w:themeColor="accent1" w:themeShade="BF"/>
          <w:sz w:val="12"/>
          <w:szCs w:val="12"/>
        </w:rPr>
      </w:pPr>
    </w:p>
    <w:p w14:paraId="125658D5" w14:textId="0838CB77" w:rsidR="00BF712A" w:rsidRPr="007746E3" w:rsidRDefault="00BF712A" w:rsidP="00CA0300">
      <w:pPr>
        <w:pStyle w:val="Paragraphedeliste"/>
        <w:numPr>
          <w:ilvl w:val="0"/>
          <w:numId w:val="7"/>
        </w:numPr>
        <w:tabs>
          <w:tab w:val="left" w:pos="5103"/>
          <w:tab w:val="left" w:leader="underscore" w:pos="8789"/>
        </w:tabs>
        <w:rPr>
          <w:b/>
          <w:bCs/>
          <w:color w:val="2F5496" w:themeColor="accent1" w:themeShade="BF"/>
          <w:sz w:val="24"/>
          <w:szCs w:val="24"/>
        </w:rPr>
      </w:pPr>
      <w:r w:rsidRPr="007746E3">
        <w:rPr>
          <w:b/>
          <w:bCs/>
          <w:color w:val="2F5496" w:themeColor="accent1" w:themeShade="BF"/>
          <w:sz w:val="24"/>
          <w:szCs w:val="24"/>
        </w:rPr>
        <w:t xml:space="preserve">Souhaitez-vous </w:t>
      </w:r>
      <w:r w:rsidR="00994938" w:rsidRPr="007746E3">
        <w:rPr>
          <w:b/>
          <w:bCs/>
          <w:color w:val="2F5496" w:themeColor="accent1" w:themeShade="BF"/>
          <w:sz w:val="24"/>
          <w:szCs w:val="24"/>
        </w:rPr>
        <w:t>visiter</w:t>
      </w:r>
      <w:r w:rsidR="000E4BB7" w:rsidRPr="007746E3">
        <w:rPr>
          <w:b/>
          <w:bCs/>
          <w:color w:val="2F5496" w:themeColor="accent1" w:themeShade="BF"/>
          <w:sz w:val="24"/>
          <w:szCs w:val="24"/>
        </w:rPr>
        <w:t xml:space="preserve"> un centre de formation</w:t>
      </w:r>
      <w:r w:rsidR="00957A05" w:rsidRPr="007746E3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A8093E" w:rsidRPr="007746E3">
        <w:rPr>
          <w:b/>
          <w:bCs/>
          <w:color w:val="2F5496" w:themeColor="accent1" w:themeShade="BF"/>
          <w:sz w:val="24"/>
          <w:szCs w:val="24"/>
        </w:rPr>
        <w:t>avec vos élèves</w:t>
      </w:r>
      <w:r w:rsidR="00A43235" w:rsidRPr="007746E3">
        <w:rPr>
          <w:b/>
          <w:bCs/>
          <w:color w:val="2F5496" w:themeColor="accent1" w:themeShade="BF"/>
          <w:sz w:val="24"/>
          <w:szCs w:val="24"/>
        </w:rPr>
        <w:t xml:space="preserve"> lors de « La semaine des TP en BFC »</w:t>
      </w:r>
      <w:r w:rsidR="007746E3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957A05" w:rsidRPr="007746E3">
        <w:rPr>
          <w:b/>
          <w:bCs/>
          <w:color w:val="2F5496" w:themeColor="accent1" w:themeShade="BF"/>
          <w:sz w:val="24"/>
          <w:szCs w:val="24"/>
        </w:rPr>
        <w:t xml:space="preserve">? </w:t>
      </w:r>
    </w:p>
    <w:p w14:paraId="5C9BA1A0" w14:textId="77777777" w:rsidR="00BF712A" w:rsidRDefault="002802F6" w:rsidP="00BF712A">
      <w:pPr>
        <w:pStyle w:val="Paragraphedeliste"/>
        <w:tabs>
          <w:tab w:val="left" w:pos="4678"/>
        </w:tabs>
        <w:spacing w:after="0"/>
        <w:rPr>
          <w:color w:val="2F5496" w:themeColor="accent1" w:themeShade="BF"/>
          <w:sz w:val="24"/>
          <w:szCs w:val="24"/>
        </w:rPr>
      </w:pP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-138424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12A"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="00BF712A" w:rsidRPr="002459F8">
        <w:rPr>
          <w:color w:val="2F5496" w:themeColor="accent1" w:themeShade="BF"/>
          <w:sz w:val="24"/>
          <w:szCs w:val="24"/>
        </w:rPr>
        <w:t xml:space="preserve"> Oui </w:t>
      </w: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-79174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12A" w:rsidRPr="002459F8"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="00BF712A" w:rsidRPr="002459F8">
        <w:rPr>
          <w:color w:val="2F5496" w:themeColor="accent1" w:themeShade="BF"/>
          <w:sz w:val="24"/>
          <w:szCs w:val="24"/>
        </w:rPr>
        <w:t xml:space="preserve"> Non</w:t>
      </w:r>
    </w:p>
    <w:p w14:paraId="2D31D2AC" w14:textId="153860C7" w:rsidR="00EA5DEB" w:rsidRDefault="00BF712A" w:rsidP="00BF712A">
      <w:pPr>
        <w:pStyle w:val="Paragraphedeliste"/>
        <w:tabs>
          <w:tab w:val="left" w:pos="4678"/>
        </w:tabs>
        <w:spacing w:after="0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Si oui, </w:t>
      </w:r>
      <w:r w:rsidR="00A51D45">
        <w:rPr>
          <w:color w:val="2F5496" w:themeColor="accent1" w:themeShade="BF"/>
          <w:sz w:val="24"/>
          <w:szCs w:val="24"/>
        </w:rPr>
        <w:t>quand</w:t>
      </w:r>
      <w:r>
        <w:rPr>
          <w:color w:val="2F5496" w:themeColor="accent1" w:themeShade="BF"/>
          <w:sz w:val="24"/>
          <w:szCs w:val="24"/>
        </w:rPr>
        <w:t xml:space="preserve"> souhaitez-vous venir ?</w:t>
      </w:r>
    </w:p>
    <w:p w14:paraId="3EFBC3E1" w14:textId="0E4EF016" w:rsidR="00BF712A" w:rsidRDefault="002802F6" w:rsidP="00BF712A">
      <w:pPr>
        <w:pStyle w:val="Paragraphedeliste"/>
        <w:tabs>
          <w:tab w:val="left" w:pos="4678"/>
        </w:tabs>
        <w:spacing w:after="0"/>
        <w:rPr>
          <w:color w:val="2F5496" w:themeColor="accent1" w:themeShade="BF"/>
          <w:sz w:val="24"/>
          <w:szCs w:val="24"/>
        </w:rPr>
      </w:pP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148804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DEB"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="00BF712A" w:rsidRPr="00C81C9F">
        <w:rPr>
          <w:color w:val="2F5496" w:themeColor="accent1" w:themeShade="BF"/>
          <w:sz w:val="24"/>
          <w:szCs w:val="24"/>
        </w:rPr>
        <w:t xml:space="preserve"> </w:t>
      </w:r>
      <w:r w:rsidR="00957A05">
        <w:rPr>
          <w:color w:val="2F5496" w:themeColor="accent1" w:themeShade="BF"/>
          <w:sz w:val="24"/>
          <w:szCs w:val="24"/>
        </w:rPr>
        <w:t xml:space="preserve">Mardi </w:t>
      </w:r>
      <w:r w:rsidR="00BF712A">
        <w:rPr>
          <w:color w:val="2F5496" w:themeColor="accent1" w:themeShade="BF"/>
          <w:sz w:val="24"/>
          <w:szCs w:val="24"/>
        </w:rPr>
        <w:t xml:space="preserve">16/11 </w:t>
      </w:r>
      <w:r w:rsidR="001C34AE">
        <w:rPr>
          <w:color w:val="2F5496" w:themeColor="accent1" w:themeShade="BF"/>
          <w:sz w:val="24"/>
          <w:szCs w:val="24"/>
        </w:rPr>
        <w:t xml:space="preserve">9h30-11h30  </w:t>
      </w:r>
      <w:r w:rsidR="00BF712A" w:rsidRPr="00C81C9F">
        <w:rPr>
          <w:color w:val="2F5496" w:themeColor="accent1" w:themeShade="BF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64007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4AE"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="00BF712A" w:rsidRPr="00C81C9F">
        <w:rPr>
          <w:color w:val="2F5496" w:themeColor="accent1" w:themeShade="BF"/>
          <w:sz w:val="24"/>
          <w:szCs w:val="24"/>
        </w:rPr>
        <w:t xml:space="preserve"> </w:t>
      </w:r>
      <w:r w:rsidR="00EA5DEB">
        <w:rPr>
          <w:color w:val="2F5496" w:themeColor="accent1" w:themeShade="BF"/>
          <w:sz w:val="24"/>
          <w:szCs w:val="24"/>
        </w:rPr>
        <w:t xml:space="preserve">Mardi 16/11 </w:t>
      </w:r>
      <w:r w:rsidR="001C34AE">
        <w:rPr>
          <w:color w:val="2F5496" w:themeColor="accent1" w:themeShade="BF"/>
          <w:sz w:val="24"/>
          <w:szCs w:val="24"/>
        </w:rPr>
        <w:t>14h-16h</w:t>
      </w:r>
      <w:r w:rsidR="00EA5DEB">
        <w:rPr>
          <w:color w:val="2F5496" w:themeColor="accent1" w:themeShade="BF"/>
          <w:sz w:val="24"/>
          <w:szCs w:val="24"/>
        </w:rPr>
        <w:t xml:space="preserve"> </w:t>
      </w:r>
      <w:r w:rsidR="00EA5DEB" w:rsidRPr="00C81C9F">
        <w:rPr>
          <w:color w:val="2F5496" w:themeColor="accent1" w:themeShade="BF"/>
          <w:sz w:val="24"/>
          <w:szCs w:val="24"/>
        </w:rPr>
        <w:t xml:space="preserve"> </w:t>
      </w:r>
    </w:p>
    <w:p w14:paraId="238CC30A" w14:textId="12D9FAE2" w:rsidR="00EA5DEB" w:rsidRDefault="002802F6" w:rsidP="00EA5DEB">
      <w:pPr>
        <w:pStyle w:val="Paragraphedeliste"/>
        <w:tabs>
          <w:tab w:val="left" w:pos="4678"/>
        </w:tabs>
        <w:spacing w:after="0"/>
        <w:rPr>
          <w:color w:val="2F5496" w:themeColor="accent1" w:themeShade="BF"/>
          <w:sz w:val="24"/>
          <w:szCs w:val="24"/>
        </w:rPr>
      </w:pP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83257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DEB"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="00EA5DEB" w:rsidRPr="00C81C9F">
        <w:rPr>
          <w:color w:val="2F5496" w:themeColor="accent1" w:themeShade="BF"/>
          <w:sz w:val="24"/>
          <w:szCs w:val="24"/>
        </w:rPr>
        <w:t xml:space="preserve"> </w:t>
      </w:r>
      <w:r w:rsidR="00EA5DEB">
        <w:rPr>
          <w:color w:val="2F5496" w:themeColor="accent1" w:themeShade="BF"/>
          <w:sz w:val="24"/>
          <w:szCs w:val="24"/>
        </w:rPr>
        <w:t xml:space="preserve">Jeudi 18/11 </w:t>
      </w:r>
      <w:r w:rsidR="001C34AE">
        <w:rPr>
          <w:color w:val="2F5496" w:themeColor="accent1" w:themeShade="BF"/>
          <w:sz w:val="24"/>
          <w:szCs w:val="24"/>
        </w:rPr>
        <w:t xml:space="preserve">9h30-11h30 </w:t>
      </w:r>
      <w:r w:rsidR="001C34AE" w:rsidRPr="00C81C9F">
        <w:rPr>
          <w:color w:val="2F5496" w:themeColor="accent1" w:themeShade="BF"/>
          <w:sz w:val="24"/>
          <w:szCs w:val="24"/>
        </w:rPr>
        <w:t xml:space="preserve"> </w:t>
      </w:r>
      <w:r w:rsidR="00A8093E">
        <w:rPr>
          <w:color w:val="2F5496" w:themeColor="accent1" w:themeShade="BF"/>
          <w:sz w:val="24"/>
          <w:szCs w:val="24"/>
        </w:rPr>
        <w:t xml:space="preserve">  </w:t>
      </w:r>
      <w:r w:rsidR="00EA5DEB" w:rsidRPr="00C81C9F">
        <w:rPr>
          <w:color w:val="2F5496" w:themeColor="accent1" w:themeShade="BF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-156995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4AE"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="00EA5DEB" w:rsidRPr="00C81C9F">
        <w:rPr>
          <w:color w:val="2F5496" w:themeColor="accent1" w:themeShade="BF"/>
          <w:sz w:val="24"/>
          <w:szCs w:val="24"/>
        </w:rPr>
        <w:t xml:space="preserve"> </w:t>
      </w:r>
      <w:r w:rsidR="00EA5DEB">
        <w:rPr>
          <w:color w:val="2F5496" w:themeColor="accent1" w:themeShade="BF"/>
          <w:sz w:val="24"/>
          <w:szCs w:val="24"/>
        </w:rPr>
        <w:t xml:space="preserve">Jeudi 18/11 </w:t>
      </w:r>
      <w:r w:rsidR="001C34AE">
        <w:rPr>
          <w:color w:val="2F5496" w:themeColor="accent1" w:themeShade="BF"/>
          <w:sz w:val="24"/>
          <w:szCs w:val="24"/>
        </w:rPr>
        <w:t xml:space="preserve">14h-16h </w:t>
      </w:r>
      <w:r w:rsidR="001C34AE" w:rsidRPr="00C81C9F">
        <w:rPr>
          <w:color w:val="2F5496" w:themeColor="accent1" w:themeShade="BF"/>
          <w:sz w:val="24"/>
          <w:szCs w:val="24"/>
        </w:rPr>
        <w:t xml:space="preserve"> </w:t>
      </w:r>
    </w:p>
    <w:p w14:paraId="32E0FF17" w14:textId="77777777" w:rsidR="00BF712A" w:rsidRPr="00B93F4B" w:rsidRDefault="00BF712A" w:rsidP="00BF712A">
      <w:pPr>
        <w:pStyle w:val="Paragraphedeliste"/>
        <w:tabs>
          <w:tab w:val="left" w:pos="4678"/>
        </w:tabs>
        <w:spacing w:after="0"/>
        <w:rPr>
          <w:color w:val="2F5496" w:themeColor="accent1" w:themeShade="BF"/>
          <w:sz w:val="12"/>
          <w:szCs w:val="12"/>
        </w:rPr>
      </w:pPr>
    </w:p>
    <w:p w14:paraId="0A585402" w14:textId="62A30754" w:rsidR="001B53A5" w:rsidRPr="002E3BFE" w:rsidRDefault="00957A05" w:rsidP="00BF712A">
      <w:pPr>
        <w:pStyle w:val="Paragraphedeliste"/>
        <w:tabs>
          <w:tab w:val="left" w:pos="5103"/>
          <w:tab w:val="left" w:leader="underscore" w:pos="8789"/>
        </w:tabs>
        <w:spacing w:after="0"/>
        <w:rPr>
          <w:b/>
          <w:color w:val="2F5496" w:themeColor="accent1" w:themeShade="BF"/>
          <w:sz w:val="24"/>
          <w:szCs w:val="24"/>
        </w:rPr>
      </w:pPr>
      <w:r w:rsidRPr="002E3BFE">
        <w:rPr>
          <w:b/>
          <w:color w:val="2F5496" w:themeColor="accent1" w:themeShade="BF"/>
          <w:sz w:val="24"/>
          <w:szCs w:val="24"/>
        </w:rPr>
        <w:t xml:space="preserve">Quel </w:t>
      </w:r>
      <w:r w:rsidR="000E4BB7" w:rsidRPr="002E3BFE">
        <w:rPr>
          <w:b/>
          <w:color w:val="2F5496" w:themeColor="accent1" w:themeShade="BF"/>
          <w:sz w:val="24"/>
          <w:szCs w:val="24"/>
        </w:rPr>
        <w:t xml:space="preserve">centre </w:t>
      </w:r>
      <w:r w:rsidR="00BF712A" w:rsidRPr="002E3BFE">
        <w:rPr>
          <w:b/>
          <w:color w:val="2F5496" w:themeColor="accent1" w:themeShade="BF"/>
          <w:sz w:val="24"/>
          <w:szCs w:val="24"/>
        </w:rPr>
        <w:t>de formation souhaitez</w:t>
      </w:r>
      <w:r w:rsidRPr="002E3BFE">
        <w:rPr>
          <w:b/>
          <w:color w:val="2F5496" w:themeColor="accent1" w:themeShade="BF"/>
          <w:sz w:val="24"/>
          <w:szCs w:val="24"/>
        </w:rPr>
        <w:t>-vous</w:t>
      </w:r>
      <w:r w:rsidR="00BF712A" w:rsidRPr="002E3BFE">
        <w:rPr>
          <w:b/>
          <w:color w:val="2F5496" w:themeColor="accent1" w:themeShade="BF"/>
          <w:sz w:val="24"/>
          <w:szCs w:val="24"/>
        </w:rPr>
        <w:t xml:space="preserve"> </w:t>
      </w:r>
      <w:r w:rsidR="00994938">
        <w:rPr>
          <w:b/>
          <w:color w:val="2F5496" w:themeColor="accent1" w:themeShade="BF"/>
          <w:sz w:val="24"/>
          <w:szCs w:val="24"/>
        </w:rPr>
        <w:t>découvrir</w:t>
      </w:r>
      <w:r w:rsidR="00BF712A" w:rsidRPr="002E3BFE">
        <w:rPr>
          <w:b/>
          <w:color w:val="2F5496" w:themeColor="accent1" w:themeShade="BF"/>
          <w:sz w:val="24"/>
          <w:szCs w:val="24"/>
        </w:rPr>
        <w:t> ?</w:t>
      </w:r>
    </w:p>
    <w:p w14:paraId="423C4625" w14:textId="482DA503" w:rsidR="001B53A5" w:rsidRPr="006577C0" w:rsidRDefault="001B53A5" w:rsidP="000E4BB7">
      <w:pPr>
        <w:spacing w:after="0"/>
        <w:rPr>
          <w:color w:val="2F5496" w:themeColor="accent1" w:themeShade="BF"/>
        </w:rPr>
      </w:pPr>
      <w:r w:rsidRPr="006577C0">
        <w:rPr>
          <w:color w:val="2F5496" w:themeColor="accent1" w:themeShade="BF"/>
        </w:rPr>
        <w:tab/>
      </w:r>
      <w:sdt>
        <w:sdtPr>
          <w:rPr>
            <w:color w:val="2F5496" w:themeColor="accent1" w:themeShade="BF"/>
          </w:rPr>
          <w:id w:val="72325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7C0">
            <w:rPr>
              <w:rFonts w:ascii="MS Gothic" w:eastAsia="MS Gothic" w:hAnsi="MS Gothic" w:hint="eastAsia"/>
              <w:color w:val="2F5496" w:themeColor="accent1" w:themeShade="BF"/>
            </w:rPr>
            <w:t>☐</w:t>
          </w:r>
        </w:sdtContent>
      </w:sdt>
      <w:r w:rsidRPr="006577C0">
        <w:rPr>
          <w:color w:val="2F5496" w:themeColor="accent1" w:themeShade="BF"/>
        </w:rPr>
        <w:tab/>
        <w:t xml:space="preserve">21 - CFPPA La </w:t>
      </w:r>
      <w:proofErr w:type="spellStart"/>
      <w:r w:rsidRPr="006577C0">
        <w:rPr>
          <w:color w:val="2F5496" w:themeColor="accent1" w:themeShade="BF"/>
        </w:rPr>
        <w:t>Barotte</w:t>
      </w:r>
      <w:proofErr w:type="spellEnd"/>
      <w:r w:rsidRPr="006577C0">
        <w:rPr>
          <w:color w:val="2F5496" w:themeColor="accent1" w:themeShade="BF"/>
        </w:rPr>
        <w:t xml:space="preserve"> – Route de Langres – 21400 Châtillon sur Seine</w:t>
      </w:r>
    </w:p>
    <w:p w14:paraId="74CFC8DC" w14:textId="470F4647" w:rsidR="001B53A5" w:rsidRPr="006577C0" w:rsidRDefault="001B53A5" w:rsidP="000E4BB7">
      <w:pPr>
        <w:spacing w:after="0"/>
        <w:rPr>
          <w:color w:val="2F5496" w:themeColor="accent1" w:themeShade="BF"/>
        </w:rPr>
      </w:pPr>
      <w:r w:rsidRPr="006577C0">
        <w:rPr>
          <w:color w:val="2F5496" w:themeColor="accent1" w:themeShade="BF"/>
        </w:rPr>
        <w:tab/>
      </w:r>
      <w:sdt>
        <w:sdtPr>
          <w:rPr>
            <w:color w:val="2F5496" w:themeColor="accent1" w:themeShade="BF"/>
          </w:rPr>
          <w:id w:val="-110525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7C0">
            <w:rPr>
              <w:rFonts w:ascii="MS Gothic" w:eastAsia="MS Gothic" w:hAnsi="MS Gothic" w:hint="eastAsia"/>
              <w:color w:val="2F5496" w:themeColor="accent1" w:themeShade="BF"/>
            </w:rPr>
            <w:t>☐</w:t>
          </w:r>
        </w:sdtContent>
      </w:sdt>
      <w:r w:rsidRPr="006577C0">
        <w:rPr>
          <w:color w:val="2F5496" w:themeColor="accent1" w:themeShade="BF"/>
        </w:rPr>
        <w:t xml:space="preserve"> </w:t>
      </w:r>
      <w:r w:rsidRPr="006577C0">
        <w:rPr>
          <w:color w:val="2F5496" w:themeColor="accent1" w:themeShade="BF"/>
        </w:rPr>
        <w:tab/>
        <w:t xml:space="preserve">21 - Lycée les Mars d’Or – 24 </w:t>
      </w:r>
      <w:r w:rsidR="00186920">
        <w:rPr>
          <w:color w:val="2F5496" w:themeColor="accent1" w:themeShade="BF"/>
        </w:rPr>
        <w:t xml:space="preserve">Chemin du fort </w:t>
      </w:r>
      <w:r w:rsidRPr="006577C0">
        <w:rPr>
          <w:color w:val="2F5496" w:themeColor="accent1" w:themeShade="BF"/>
        </w:rPr>
        <w:t>de la Motte Giron – 21000 Dijon</w:t>
      </w:r>
    </w:p>
    <w:p w14:paraId="595C0C32" w14:textId="10080288" w:rsidR="001B53A5" w:rsidRPr="006577C0" w:rsidRDefault="002802F6" w:rsidP="000E4BB7">
      <w:pPr>
        <w:spacing w:after="0"/>
        <w:ind w:firstLine="708"/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id w:val="-207411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BFE">
            <w:rPr>
              <w:rFonts w:ascii="MS Gothic" w:eastAsia="MS Gothic" w:hAnsi="MS Gothic" w:hint="eastAsia"/>
              <w:color w:val="2F5496" w:themeColor="accent1" w:themeShade="BF"/>
            </w:rPr>
            <w:t>☐</w:t>
          </w:r>
        </w:sdtContent>
      </w:sdt>
      <w:r w:rsidR="001B53A5" w:rsidRPr="006577C0">
        <w:rPr>
          <w:color w:val="2F5496" w:themeColor="accent1" w:themeShade="BF"/>
        </w:rPr>
        <w:t xml:space="preserve"> </w:t>
      </w:r>
      <w:r w:rsidR="001B53A5" w:rsidRPr="006577C0">
        <w:rPr>
          <w:color w:val="2F5496" w:themeColor="accent1" w:themeShade="BF"/>
        </w:rPr>
        <w:tab/>
        <w:t>25 – Ecole des Travaux Publics BFC- 1 Rue Louis Auguste Lucien Vérité – 2</w:t>
      </w:r>
      <w:r w:rsidR="00B93F4B">
        <w:rPr>
          <w:color w:val="2F5496" w:themeColor="accent1" w:themeShade="BF"/>
        </w:rPr>
        <w:t>5</w:t>
      </w:r>
      <w:r w:rsidR="0072717F">
        <w:rPr>
          <w:color w:val="2F5496" w:themeColor="accent1" w:themeShade="BF"/>
        </w:rPr>
        <w:t>000 Besançon</w:t>
      </w:r>
    </w:p>
    <w:p w14:paraId="65E17B32" w14:textId="3C1A66AD" w:rsidR="001B53A5" w:rsidRPr="006577C0" w:rsidRDefault="002802F6" w:rsidP="000E4BB7">
      <w:pPr>
        <w:spacing w:after="0"/>
        <w:ind w:firstLine="708"/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id w:val="-95787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3A5" w:rsidRPr="006577C0">
            <w:rPr>
              <w:rFonts w:ascii="Segoe UI Symbol" w:hAnsi="Segoe UI Symbol" w:cs="Segoe UI Symbol"/>
              <w:color w:val="2F5496" w:themeColor="accent1" w:themeShade="BF"/>
            </w:rPr>
            <w:t>☐</w:t>
          </w:r>
        </w:sdtContent>
      </w:sdt>
      <w:r w:rsidR="001B53A5" w:rsidRPr="006577C0">
        <w:rPr>
          <w:color w:val="2F5496" w:themeColor="accent1" w:themeShade="BF"/>
        </w:rPr>
        <w:t xml:space="preserve"> </w:t>
      </w:r>
      <w:r w:rsidR="001B53A5" w:rsidRPr="006577C0">
        <w:rPr>
          <w:color w:val="2F5496" w:themeColor="accent1" w:themeShade="BF"/>
        </w:rPr>
        <w:tab/>
        <w:t xml:space="preserve">58 – Bâtiment CFA </w:t>
      </w:r>
      <w:proofErr w:type="spellStart"/>
      <w:r w:rsidR="001B53A5" w:rsidRPr="006577C0">
        <w:rPr>
          <w:color w:val="2F5496" w:themeColor="accent1" w:themeShade="BF"/>
        </w:rPr>
        <w:t>Marzy</w:t>
      </w:r>
      <w:proofErr w:type="spellEnd"/>
      <w:r w:rsidR="006577C0">
        <w:rPr>
          <w:color w:val="2F5496" w:themeColor="accent1" w:themeShade="BF"/>
        </w:rPr>
        <w:t xml:space="preserve">- 19 Rue des Carrières - 58100 </w:t>
      </w:r>
      <w:proofErr w:type="spellStart"/>
      <w:r w:rsidR="006577C0">
        <w:rPr>
          <w:color w:val="2F5496" w:themeColor="accent1" w:themeShade="BF"/>
        </w:rPr>
        <w:t>Marzy</w:t>
      </w:r>
      <w:proofErr w:type="spellEnd"/>
    </w:p>
    <w:p w14:paraId="07685FE7" w14:textId="5DA79412" w:rsidR="001B53A5" w:rsidRPr="006577C0" w:rsidRDefault="002802F6" w:rsidP="000E4BB7">
      <w:pPr>
        <w:spacing w:after="0"/>
        <w:ind w:firstLine="708"/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id w:val="145266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3A5" w:rsidRPr="006577C0">
            <w:rPr>
              <w:rFonts w:ascii="MS Gothic" w:eastAsia="MS Gothic" w:hAnsi="MS Gothic" w:hint="eastAsia"/>
              <w:color w:val="2F5496" w:themeColor="accent1" w:themeShade="BF"/>
            </w:rPr>
            <w:t>☐</w:t>
          </w:r>
        </w:sdtContent>
      </w:sdt>
      <w:r w:rsidR="001B53A5" w:rsidRPr="006577C0">
        <w:rPr>
          <w:color w:val="2F5496" w:themeColor="accent1" w:themeShade="BF"/>
        </w:rPr>
        <w:t xml:space="preserve"> </w:t>
      </w:r>
      <w:r w:rsidR="001B53A5" w:rsidRPr="006577C0">
        <w:rPr>
          <w:color w:val="2F5496" w:themeColor="accent1" w:themeShade="BF"/>
        </w:rPr>
        <w:tab/>
        <w:t xml:space="preserve">70 – MFR </w:t>
      </w:r>
      <w:proofErr w:type="spellStart"/>
      <w:r w:rsidR="001B53A5" w:rsidRPr="006577C0">
        <w:rPr>
          <w:color w:val="2F5496" w:themeColor="accent1" w:themeShade="BF"/>
        </w:rPr>
        <w:t>Montbozon</w:t>
      </w:r>
      <w:proofErr w:type="spellEnd"/>
      <w:r w:rsidR="00B93F4B">
        <w:rPr>
          <w:color w:val="2F5496" w:themeColor="accent1" w:themeShade="BF"/>
        </w:rPr>
        <w:t xml:space="preserve">- 6 Rue du </w:t>
      </w:r>
      <w:proofErr w:type="spellStart"/>
      <w:r w:rsidR="00B93F4B">
        <w:rPr>
          <w:color w:val="2F5496" w:themeColor="accent1" w:themeShade="BF"/>
        </w:rPr>
        <w:t>Bressot</w:t>
      </w:r>
      <w:proofErr w:type="spellEnd"/>
      <w:r w:rsidR="00B93F4B">
        <w:rPr>
          <w:color w:val="2F5496" w:themeColor="accent1" w:themeShade="BF"/>
        </w:rPr>
        <w:t xml:space="preserve"> – 70</w:t>
      </w:r>
      <w:r w:rsidR="006577C0">
        <w:rPr>
          <w:color w:val="2F5496" w:themeColor="accent1" w:themeShade="BF"/>
        </w:rPr>
        <w:t xml:space="preserve">200 </w:t>
      </w:r>
      <w:proofErr w:type="spellStart"/>
      <w:r w:rsidR="006577C0">
        <w:rPr>
          <w:color w:val="2F5496" w:themeColor="accent1" w:themeShade="BF"/>
        </w:rPr>
        <w:t>Montbozon</w:t>
      </w:r>
      <w:proofErr w:type="spellEnd"/>
    </w:p>
    <w:p w14:paraId="0B0220E6" w14:textId="0396334E" w:rsidR="001B53A5" w:rsidRPr="006577C0" w:rsidRDefault="002802F6" w:rsidP="000E4BB7">
      <w:pPr>
        <w:spacing w:after="0"/>
        <w:ind w:firstLine="708"/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id w:val="-45933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3A5" w:rsidRPr="006577C0">
            <w:rPr>
              <w:rFonts w:ascii="MS Gothic" w:eastAsia="MS Gothic" w:hAnsi="MS Gothic" w:hint="eastAsia"/>
              <w:color w:val="2F5496" w:themeColor="accent1" w:themeShade="BF"/>
            </w:rPr>
            <w:t>☐</w:t>
          </w:r>
        </w:sdtContent>
      </w:sdt>
      <w:r w:rsidR="001B53A5" w:rsidRPr="006577C0">
        <w:rPr>
          <w:color w:val="2F5496" w:themeColor="accent1" w:themeShade="BF"/>
        </w:rPr>
        <w:t xml:space="preserve"> </w:t>
      </w:r>
      <w:r w:rsidR="001B53A5" w:rsidRPr="006577C0">
        <w:rPr>
          <w:color w:val="2F5496" w:themeColor="accent1" w:themeShade="BF"/>
        </w:rPr>
        <w:tab/>
        <w:t xml:space="preserve">71 – Lycée </w:t>
      </w:r>
      <w:proofErr w:type="spellStart"/>
      <w:r w:rsidR="001B53A5" w:rsidRPr="006577C0">
        <w:rPr>
          <w:color w:val="2F5496" w:themeColor="accent1" w:themeShade="BF"/>
        </w:rPr>
        <w:t>Dugast</w:t>
      </w:r>
      <w:proofErr w:type="spellEnd"/>
      <w:r w:rsidR="001B53A5" w:rsidRPr="006577C0">
        <w:rPr>
          <w:color w:val="2F5496" w:themeColor="accent1" w:themeShade="BF"/>
        </w:rPr>
        <w:t xml:space="preserve"> </w:t>
      </w:r>
      <w:proofErr w:type="spellStart"/>
      <w:r w:rsidR="001B53A5" w:rsidRPr="006577C0">
        <w:rPr>
          <w:color w:val="2F5496" w:themeColor="accent1" w:themeShade="BF"/>
        </w:rPr>
        <w:t>Dumorey</w:t>
      </w:r>
      <w:proofErr w:type="spellEnd"/>
      <w:r w:rsidR="006577C0">
        <w:rPr>
          <w:color w:val="2F5496" w:themeColor="accent1" w:themeShade="BF"/>
        </w:rPr>
        <w:t xml:space="preserve"> – 1 Rue de la manutention </w:t>
      </w:r>
      <w:r>
        <w:rPr>
          <w:color w:val="2F5496" w:themeColor="accent1" w:themeShade="BF"/>
        </w:rPr>
        <w:t>–</w:t>
      </w:r>
      <w:r w:rsidR="006577C0">
        <w:rPr>
          <w:color w:val="2F5496" w:themeColor="accent1" w:themeShade="BF"/>
        </w:rPr>
        <w:t xml:space="preserve"> 71100</w:t>
      </w:r>
      <w:r>
        <w:rPr>
          <w:color w:val="2F5496" w:themeColor="accent1" w:themeShade="BF"/>
        </w:rPr>
        <w:t xml:space="preserve"> Chalon sur Saône</w:t>
      </w:r>
      <w:bookmarkStart w:id="0" w:name="_GoBack"/>
      <w:bookmarkEnd w:id="0"/>
    </w:p>
    <w:p w14:paraId="173EF27D" w14:textId="2820ACCA" w:rsidR="001B53A5" w:rsidRPr="006577C0" w:rsidRDefault="002802F6" w:rsidP="000E4BB7">
      <w:pPr>
        <w:spacing w:after="0"/>
        <w:ind w:firstLine="708"/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id w:val="-111366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BFE">
            <w:rPr>
              <w:rFonts w:ascii="MS Gothic" w:eastAsia="MS Gothic" w:hAnsi="MS Gothic" w:hint="eastAsia"/>
              <w:color w:val="2F5496" w:themeColor="accent1" w:themeShade="BF"/>
            </w:rPr>
            <w:t>☐</w:t>
          </w:r>
        </w:sdtContent>
      </w:sdt>
      <w:r w:rsidR="001B53A5" w:rsidRPr="006577C0">
        <w:rPr>
          <w:color w:val="2F5496" w:themeColor="accent1" w:themeShade="BF"/>
        </w:rPr>
        <w:t xml:space="preserve"> </w:t>
      </w:r>
      <w:r w:rsidR="001B53A5" w:rsidRPr="006577C0">
        <w:rPr>
          <w:color w:val="2F5496" w:themeColor="accent1" w:themeShade="BF"/>
        </w:rPr>
        <w:tab/>
        <w:t>89 - CFPPA La Brosse</w:t>
      </w:r>
      <w:r w:rsidR="006577C0">
        <w:rPr>
          <w:color w:val="2F5496" w:themeColor="accent1" w:themeShade="BF"/>
        </w:rPr>
        <w:t xml:space="preserve"> – Route de </w:t>
      </w:r>
      <w:proofErr w:type="spellStart"/>
      <w:r w:rsidR="006577C0">
        <w:rPr>
          <w:color w:val="2F5496" w:themeColor="accent1" w:themeShade="BF"/>
        </w:rPr>
        <w:t>Venoy</w:t>
      </w:r>
      <w:proofErr w:type="spellEnd"/>
      <w:r w:rsidR="006577C0">
        <w:rPr>
          <w:color w:val="2F5496" w:themeColor="accent1" w:themeShade="BF"/>
        </w:rPr>
        <w:tab/>
        <w:t xml:space="preserve">- 89290 </w:t>
      </w:r>
      <w:proofErr w:type="spellStart"/>
      <w:r w:rsidR="006577C0">
        <w:rPr>
          <w:color w:val="2F5496" w:themeColor="accent1" w:themeShade="BF"/>
        </w:rPr>
        <w:t>Venoy</w:t>
      </w:r>
      <w:proofErr w:type="spellEnd"/>
    </w:p>
    <w:p w14:paraId="16273D96" w14:textId="77777777" w:rsidR="002459F8" w:rsidRPr="00B93F4B" w:rsidRDefault="002459F8" w:rsidP="002459F8">
      <w:pPr>
        <w:tabs>
          <w:tab w:val="left" w:pos="4678"/>
        </w:tabs>
        <w:spacing w:after="0"/>
        <w:jc w:val="both"/>
        <w:rPr>
          <w:color w:val="2F5496" w:themeColor="accent1" w:themeShade="BF"/>
          <w:sz w:val="12"/>
          <w:szCs w:val="12"/>
        </w:rPr>
      </w:pPr>
    </w:p>
    <w:p w14:paraId="7F93B584" w14:textId="7848A678" w:rsidR="002459F8" w:rsidRPr="00EA5DEB" w:rsidRDefault="002459F8" w:rsidP="00BF712A">
      <w:pPr>
        <w:tabs>
          <w:tab w:val="left" w:pos="4678"/>
        </w:tabs>
        <w:spacing w:after="0"/>
        <w:ind w:left="708"/>
        <w:jc w:val="both"/>
        <w:rPr>
          <w:b/>
          <w:color w:val="2F5496" w:themeColor="accent1" w:themeShade="BF"/>
          <w:sz w:val="24"/>
          <w:szCs w:val="24"/>
          <w:u w:val="single"/>
        </w:rPr>
      </w:pPr>
      <w:r w:rsidRPr="00994938">
        <w:rPr>
          <w:b/>
          <w:color w:val="2F5496" w:themeColor="accent1" w:themeShade="BF"/>
          <w:sz w:val="24"/>
          <w:szCs w:val="24"/>
          <w:highlight w:val="yellow"/>
          <w:u w:val="single"/>
        </w:rPr>
        <w:t>Les frais de location de bus seront entièrement pris en charge par la FRTP BFC.</w:t>
      </w:r>
      <w:r w:rsidRPr="00EA5DEB">
        <w:rPr>
          <w:b/>
          <w:color w:val="2F5496" w:themeColor="accent1" w:themeShade="BF"/>
          <w:sz w:val="24"/>
          <w:szCs w:val="24"/>
          <w:u w:val="single"/>
        </w:rPr>
        <w:t xml:space="preserve"> </w:t>
      </w:r>
    </w:p>
    <w:p w14:paraId="60A786AE" w14:textId="1F1E8416" w:rsidR="002459F8" w:rsidRDefault="002459F8" w:rsidP="00BF712A">
      <w:pPr>
        <w:tabs>
          <w:tab w:val="left" w:pos="4678"/>
        </w:tabs>
        <w:spacing w:after="0"/>
        <w:ind w:left="708"/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lastRenderedPageBreak/>
        <w:t xml:space="preserve">L’établissement s’occupera de réserver un bus et de transmettre </w:t>
      </w:r>
      <w:r w:rsidR="0013349C">
        <w:rPr>
          <w:color w:val="2F5496" w:themeColor="accent1" w:themeShade="BF"/>
          <w:sz w:val="24"/>
          <w:szCs w:val="24"/>
        </w:rPr>
        <w:t xml:space="preserve">à la FRTP </w:t>
      </w:r>
      <w:r>
        <w:rPr>
          <w:color w:val="2F5496" w:themeColor="accent1" w:themeShade="BF"/>
          <w:sz w:val="24"/>
          <w:szCs w:val="24"/>
        </w:rPr>
        <w:t>le devis pour validation.</w:t>
      </w:r>
    </w:p>
    <w:p w14:paraId="06866C46" w14:textId="77777777" w:rsidR="00BF712A" w:rsidRPr="00B93F4B" w:rsidRDefault="002459F8" w:rsidP="00BF712A">
      <w:pPr>
        <w:tabs>
          <w:tab w:val="left" w:pos="4678"/>
        </w:tabs>
        <w:spacing w:after="0"/>
        <w:ind w:left="708"/>
        <w:jc w:val="both"/>
        <w:rPr>
          <w:b/>
          <w:color w:val="2F5496" w:themeColor="accent1" w:themeShade="BF"/>
          <w:sz w:val="24"/>
          <w:szCs w:val="24"/>
        </w:rPr>
      </w:pPr>
      <w:r w:rsidRPr="00B93F4B">
        <w:rPr>
          <w:b/>
          <w:color w:val="2F5496" w:themeColor="accent1" w:themeShade="BF"/>
          <w:sz w:val="24"/>
          <w:szCs w:val="24"/>
        </w:rPr>
        <w:t xml:space="preserve">Le devis ainsi que la facture seront à rédiger </w:t>
      </w:r>
      <w:r w:rsidR="00BF712A" w:rsidRPr="00B93F4B">
        <w:rPr>
          <w:b/>
          <w:color w:val="2F5496" w:themeColor="accent1" w:themeShade="BF"/>
          <w:sz w:val="24"/>
          <w:szCs w:val="24"/>
        </w:rPr>
        <w:t>à l’attention de :</w:t>
      </w:r>
    </w:p>
    <w:p w14:paraId="38EFFC4F" w14:textId="6CC4DADF" w:rsidR="00BF712A" w:rsidRPr="00B93F4B" w:rsidRDefault="002459F8" w:rsidP="00BF712A">
      <w:pPr>
        <w:tabs>
          <w:tab w:val="left" w:pos="4678"/>
        </w:tabs>
        <w:spacing w:after="0"/>
        <w:ind w:left="708"/>
        <w:jc w:val="both"/>
        <w:rPr>
          <w:b/>
          <w:color w:val="2F5496" w:themeColor="accent1" w:themeShade="BF"/>
          <w:sz w:val="24"/>
          <w:szCs w:val="24"/>
        </w:rPr>
      </w:pPr>
      <w:r w:rsidRPr="00B93F4B">
        <w:rPr>
          <w:b/>
          <w:color w:val="2F5496" w:themeColor="accent1" w:themeShade="BF"/>
          <w:sz w:val="24"/>
          <w:szCs w:val="24"/>
        </w:rPr>
        <w:t>FRTP BFC</w:t>
      </w:r>
      <w:r w:rsidR="00BF712A" w:rsidRPr="00B93F4B">
        <w:rPr>
          <w:b/>
          <w:color w:val="2F5496" w:themeColor="accent1" w:themeShade="BF"/>
          <w:sz w:val="24"/>
          <w:szCs w:val="24"/>
        </w:rPr>
        <w:t xml:space="preserve"> -</w:t>
      </w:r>
      <w:r w:rsidRPr="00B93F4B">
        <w:rPr>
          <w:b/>
          <w:color w:val="2F5496" w:themeColor="accent1" w:themeShade="BF"/>
          <w:sz w:val="24"/>
          <w:szCs w:val="24"/>
        </w:rPr>
        <w:t xml:space="preserve"> 3 Rue René Char </w:t>
      </w:r>
      <w:r w:rsidR="00BF712A" w:rsidRPr="00B93F4B">
        <w:rPr>
          <w:b/>
          <w:color w:val="2F5496" w:themeColor="accent1" w:themeShade="BF"/>
          <w:sz w:val="24"/>
          <w:szCs w:val="24"/>
        </w:rPr>
        <w:t xml:space="preserve">- </w:t>
      </w:r>
      <w:r w:rsidR="00B93F4B">
        <w:rPr>
          <w:b/>
          <w:color w:val="2F5496" w:themeColor="accent1" w:themeShade="BF"/>
          <w:sz w:val="24"/>
          <w:szCs w:val="24"/>
        </w:rPr>
        <w:t>21000 Dijon</w:t>
      </w:r>
    </w:p>
    <w:p w14:paraId="15E6B9A0" w14:textId="0720BBEF" w:rsidR="002459F8" w:rsidRDefault="002459F8" w:rsidP="00BF712A">
      <w:pPr>
        <w:tabs>
          <w:tab w:val="left" w:pos="4678"/>
        </w:tabs>
        <w:spacing w:after="0"/>
        <w:ind w:left="708"/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Les factures seront directement réglées par la FRTP BFC à l’issue de la prestation.</w:t>
      </w:r>
    </w:p>
    <w:p w14:paraId="0DD67879" w14:textId="77777777" w:rsidR="00EA3795" w:rsidRPr="00EA3795" w:rsidRDefault="00EA3795" w:rsidP="00BF712A">
      <w:pPr>
        <w:tabs>
          <w:tab w:val="left" w:pos="4678"/>
        </w:tabs>
        <w:spacing w:after="0"/>
        <w:ind w:left="708"/>
        <w:jc w:val="both"/>
        <w:rPr>
          <w:color w:val="2F5496" w:themeColor="accent1" w:themeShade="BF"/>
          <w:sz w:val="12"/>
          <w:szCs w:val="12"/>
        </w:rPr>
      </w:pPr>
    </w:p>
    <w:p w14:paraId="0C3540D8" w14:textId="5EABFBD2" w:rsidR="002459F8" w:rsidRDefault="00BF712A" w:rsidP="00994938">
      <w:pPr>
        <w:pStyle w:val="Paragraphedeliste"/>
        <w:numPr>
          <w:ilvl w:val="0"/>
          <w:numId w:val="7"/>
        </w:numPr>
        <w:tabs>
          <w:tab w:val="left" w:pos="4678"/>
        </w:tabs>
        <w:spacing w:after="0"/>
        <w:rPr>
          <w:b/>
          <w:bCs/>
          <w:color w:val="2F5496" w:themeColor="accent1" w:themeShade="BF"/>
          <w:sz w:val="24"/>
          <w:szCs w:val="24"/>
        </w:rPr>
      </w:pPr>
      <w:r w:rsidRPr="00957A05">
        <w:rPr>
          <w:b/>
          <w:bCs/>
          <w:color w:val="2F5496" w:themeColor="accent1" w:themeShade="BF"/>
          <w:sz w:val="24"/>
          <w:szCs w:val="24"/>
        </w:rPr>
        <w:t xml:space="preserve">Souhaitez-vous participer à une visite de chantiers </w:t>
      </w:r>
      <w:r w:rsidR="00B93F4B">
        <w:rPr>
          <w:b/>
          <w:bCs/>
          <w:color w:val="2F5496" w:themeColor="accent1" w:themeShade="BF"/>
          <w:sz w:val="24"/>
          <w:szCs w:val="24"/>
        </w:rPr>
        <w:t xml:space="preserve">qui pourra être organisée en dehors de </w:t>
      </w:r>
      <w:r w:rsidR="00B93F4B" w:rsidRPr="00B93F4B">
        <w:rPr>
          <w:b/>
          <w:bCs/>
          <w:color w:val="2F5496" w:themeColor="accent1" w:themeShade="BF"/>
          <w:sz w:val="24"/>
          <w:szCs w:val="24"/>
        </w:rPr>
        <w:t>« La semaine des TP en BFC »</w:t>
      </w:r>
      <w:r w:rsidR="00B93F4B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B93F4B" w:rsidRPr="0013349C">
        <w:rPr>
          <w:bCs/>
          <w:i/>
          <w:color w:val="2F5496" w:themeColor="accent1" w:themeShade="BF"/>
          <w:sz w:val="24"/>
          <w:szCs w:val="24"/>
        </w:rPr>
        <w:t xml:space="preserve">(printemps </w:t>
      </w:r>
      <w:r w:rsidR="00066D52" w:rsidRPr="0013349C">
        <w:rPr>
          <w:bCs/>
          <w:i/>
          <w:color w:val="2F5496" w:themeColor="accent1" w:themeShade="BF"/>
          <w:sz w:val="24"/>
          <w:szCs w:val="24"/>
        </w:rPr>
        <w:t>2022</w:t>
      </w:r>
      <w:r w:rsidR="0013349C" w:rsidRPr="0013349C">
        <w:rPr>
          <w:bCs/>
          <w:i/>
          <w:color w:val="2F5496" w:themeColor="accent1" w:themeShade="BF"/>
          <w:sz w:val="24"/>
          <w:szCs w:val="24"/>
        </w:rPr>
        <w:t xml:space="preserve"> </w:t>
      </w:r>
      <w:r w:rsidR="0013349C">
        <w:rPr>
          <w:bCs/>
          <w:i/>
          <w:color w:val="2F5496" w:themeColor="accent1" w:themeShade="BF"/>
          <w:sz w:val="24"/>
          <w:szCs w:val="24"/>
        </w:rPr>
        <w:t xml:space="preserve">- </w:t>
      </w:r>
      <w:r w:rsidR="0013349C" w:rsidRPr="0013349C">
        <w:rPr>
          <w:bCs/>
          <w:i/>
          <w:color w:val="2F5496" w:themeColor="accent1" w:themeShade="BF"/>
          <w:sz w:val="24"/>
          <w:szCs w:val="24"/>
        </w:rPr>
        <w:t>à confirmer</w:t>
      </w:r>
      <w:r w:rsidR="00B93F4B" w:rsidRPr="0013349C">
        <w:rPr>
          <w:bCs/>
          <w:i/>
          <w:color w:val="2F5496" w:themeColor="accent1" w:themeShade="BF"/>
          <w:sz w:val="24"/>
          <w:szCs w:val="24"/>
        </w:rPr>
        <w:t>)</w:t>
      </w:r>
      <w:r w:rsidRPr="00957A05">
        <w:rPr>
          <w:b/>
          <w:bCs/>
          <w:color w:val="2F5496" w:themeColor="accent1" w:themeShade="BF"/>
          <w:sz w:val="24"/>
          <w:szCs w:val="24"/>
        </w:rPr>
        <w:t> ?</w:t>
      </w:r>
    </w:p>
    <w:p w14:paraId="0B061BB5" w14:textId="581438F5" w:rsidR="00A8093E" w:rsidRPr="00A51D45" w:rsidRDefault="002802F6" w:rsidP="00A51D45">
      <w:pPr>
        <w:tabs>
          <w:tab w:val="left" w:pos="4678"/>
        </w:tabs>
        <w:spacing w:after="0"/>
        <w:ind w:left="709"/>
        <w:jc w:val="both"/>
        <w:rPr>
          <w:color w:val="2F5496" w:themeColor="accent1" w:themeShade="BF"/>
          <w:sz w:val="24"/>
          <w:szCs w:val="24"/>
        </w:rPr>
      </w:pP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16530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D45" w:rsidRPr="00A51D45"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="00A8093E" w:rsidRPr="00A51D45">
        <w:rPr>
          <w:color w:val="2F5496" w:themeColor="accent1" w:themeShade="BF"/>
          <w:sz w:val="24"/>
          <w:szCs w:val="24"/>
        </w:rPr>
        <w:t xml:space="preserve"> Oui </w:t>
      </w: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-14112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93E" w:rsidRPr="00A51D45"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="00A8093E" w:rsidRPr="00A51D45">
        <w:rPr>
          <w:color w:val="2F5496" w:themeColor="accent1" w:themeShade="BF"/>
          <w:sz w:val="24"/>
          <w:szCs w:val="24"/>
        </w:rPr>
        <w:t xml:space="preserve"> Non </w:t>
      </w:r>
    </w:p>
    <w:p w14:paraId="33F7DC4F" w14:textId="57104667" w:rsidR="00A8093E" w:rsidRDefault="00A8093E" w:rsidP="00A51D45">
      <w:pPr>
        <w:tabs>
          <w:tab w:val="left" w:pos="4678"/>
        </w:tabs>
        <w:spacing w:after="0"/>
        <w:ind w:left="709"/>
        <w:jc w:val="both"/>
        <w:rPr>
          <w:color w:val="2F5496" w:themeColor="accent1" w:themeShade="BF"/>
          <w:sz w:val="24"/>
          <w:szCs w:val="24"/>
        </w:rPr>
      </w:pPr>
      <w:r w:rsidRPr="00A51D45">
        <w:rPr>
          <w:color w:val="2F5496" w:themeColor="accent1" w:themeShade="BF"/>
          <w:sz w:val="24"/>
          <w:szCs w:val="24"/>
        </w:rPr>
        <w:t xml:space="preserve">Si oui : </w:t>
      </w:r>
      <w:r w:rsidR="00A51D45">
        <w:rPr>
          <w:color w:val="2F5496" w:themeColor="accent1" w:themeShade="BF"/>
          <w:sz w:val="24"/>
          <w:szCs w:val="24"/>
        </w:rPr>
        <w:t>la FRTP reprendra contact avec vous</w:t>
      </w:r>
      <w:r w:rsidR="002E3BFE" w:rsidRPr="002E3BFE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2E3BFE" w:rsidRPr="002E3BFE">
        <w:rPr>
          <w:bCs/>
          <w:color w:val="2F5496" w:themeColor="accent1" w:themeShade="BF"/>
          <w:sz w:val="24"/>
          <w:szCs w:val="24"/>
        </w:rPr>
        <w:t>ultérieurement</w:t>
      </w:r>
      <w:r w:rsidR="00A51D45">
        <w:rPr>
          <w:color w:val="2F5496" w:themeColor="accent1" w:themeShade="BF"/>
          <w:sz w:val="24"/>
          <w:szCs w:val="24"/>
        </w:rPr>
        <w:t>.</w:t>
      </w:r>
    </w:p>
    <w:p w14:paraId="2669C6EB" w14:textId="4300F59F" w:rsidR="00994938" w:rsidRDefault="00994938" w:rsidP="00A51D45">
      <w:pPr>
        <w:tabs>
          <w:tab w:val="left" w:pos="4678"/>
        </w:tabs>
        <w:spacing w:after="0"/>
        <w:ind w:left="709"/>
        <w:jc w:val="both"/>
        <w:rPr>
          <w:color w:val="2F5496" w:themeColor="accent1" w:themeShade="BF"/>
          <w:sz w:val="24"/>
          <w:szCs w:val="24"/>
        </w:rPr>
      </w:pPr>
    </w:p>
    <w:p w14:paraId="021CDA46" w14:textId="207D68E5" w:rsidR="00994938" w:rsidRPr="000A14ED" w:rsidRDefault="00994938" w:rsidP="0052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103"/>
          <w:tab w:val="left" w:leader="underscore" w:pos="8789"/>
        </w:tabs>
        <w:ind w:left="360"/>
        <w:rPr>
          <w:b/>
          <w:bCs/>
          <w:color w:val="2F5496" w:themeColor="accent1" w:themeShade="BF"/>
          <w:sz w:val="26"/>
          <w:szCs w:val="26"/>
        </w:rPr>
      </w:pPr>
      <w:r w:rsidRPr="000A14ED">
        <w:rPr>
          <w:b/>
          <w:bCs/>
          <w:color w:val="2F5496" w:themeColor="accent1" w:themeShade="BF"/>
          <w:sz w:val="26"/>
          <w:szCs w:val="26"/>
        </w:rPr>
        <w:t>A</w:t>
      </w:r>
      <w:r>
        <w:rPr>
          <w:b/>
          <w:bCs/>
          <w:color w:val="2F5496" w:themeColor="accent1" w:themeShade="BF"/>
          <w:sz w:val="26"/>
          <w:szCs w:val="26"/>
        </w:rPr>
        <w:t>ctions à</w:t>
      </w:r>
      <w:r w:rsidRPr="000A14ED">
        <w:rPr>
          <w:b/>
          <w:bCs/>
          <w:color w:val="2F5496" w:themeColor="accent1" w:themeShade="BF"/>
          <w:sz w:val="26"/>
          <w:szCs w:val="26"/>
        </w:rPr>
        <w:t xml:space="preserve"> destination des </w:t>
      </w:r>
      <w:r>
        <w:rPr>
          <w:b/>
          <w:bCs/>
          <w:color w:val="2F5496" w:themeColor="accent1" w:themeShade="BF"/>
          <w:sz w:val="26"/>
          <w:szCs w:val="26"/>
        </w:rPr>
        <w:t>collégiens - Concours</w:t>
      </w:r>
    </w:p>
    <w:p w14:paraId="3C25AB3F" w14:textId="3704AED3" w:rsidR="00E31108" w:rsidRPr="00FC4B51" w:rsidRDefault="00525417" w:rsidP="00A51D45">
      <w:pPr>
        <w:tabs>
          <w:tab w:val="left" w:pos="4678"/>
        </w:tabs>
        <w:spacing w:after="0" w:line="240" w:lineRule="auto"/>
        <w:jc w:val="both"/>
        <w:rPr>
          <w:color w:val="2F5496" w:themeColor="accent1" w:themeShade="BF"/>
          <w:sz w:val="12"/>
          <w:szCs w:val="12"/>
        </w:rPr>
      </w:pPr>
      <w:r>
        <w:rPr>
          <w:noProof/>
          <w:color w:val="2F5496" w:themeColor="accent1" w:themeShade="BF"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9B39EE9" wp14:editId="653ACC84">
                <wp:simplePos x="0" y="0"/>
                <wp:positionH relativeFrom="column">
                  <wp:posOffset>199390</wp:posOffset>
                </wp:positionH>
                <wp:positionV relativeFrom="paragraph">
                  <wp:posOffset>89535</wp:posOffset>
                </wp:positionV>
                <wp:extent cx="6115050" cy="5553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553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05124" id="Rectangle 3" o:spid="_x0000_s1026" style="position:absolute;margin-left:15.7pt;margin-top:7.05pt;width:481.5pt;height:437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REfAIAAFMFAAAOAAAAZHJzL2Uyb0RvYy54bWysVF9P2zAQf5+072D5fSQpBLaKFFUgpkkI&#10;EDDxbBy7tWb7PNtt2n36nZ007Vifpr04d7m73/2/y6uN0WQtfFBgG1qdlJQIy6FVdtHQ7y+3nz5T&#10;EiKzLdNgRUO3ItCr2ccPl52bigksQbfCEwSxYdq5hi5jdNOiCHwpDAsn4IRFoQRvWETWL4rWsw7R&#10;jS4mZXledOBb54GLEPDvTS+ks4wvpeDxQcogItENxdhifn1+39JbzC7ZdOGZWyo+hMH+IQrDlEWn&#10;I9QNi4ysvPoLyijuIYCMJxxMAVIqLnIOmE1VvsvmecmcyLlgcYIbyxT+Hyy/Xz96otqGnlJimcEW&#10;PWHRmF1oQU5TeToXpqj17B79wAUkU64b6U36YhZkk0u6HUsqNpFw/HleVXVZY+U5yuq6Pi0v6oRa&#10;7M2dD/GrAEMS0VCP7nMp2fouxF51p5K8aZveAFq1t0rrzKRpEdfakzXDPsdNNbg40EKHybJI6fQJ&#10;ZCputehRn4TEOmDIk+w9T+Aek3EubDwfcLVF7WQmMYLRsDpmqOMumEE3mYk8maNheczwT4+jRfYK&#10;No7GRlnwxwDaH6PnXn+XfZ9zSv8N2i2230O/F8HxW4VNuGMhPjKPi4CNw+WOD/hIDV1DYaAoWYL/&#10;dex/0sf5RCklHS5WQ8PPFfOCEv3N4uR+qc7O0iZm5qy+mCDjDyVvhxK7MteAPa3wjDieyaQf9Y6U&#10;Hswr3oB58ooiZjn6biiPfsdcx37h8YpwMZ9nNdw+x+KdfXY8gaeqpiF72bwy74ZJjDjE97BbQjZ9&#10;N5C9brK0MF9FkCpP676uQ71xc/O8D1cmnYZDPmvtb+HsNwAAAP//AwBQSwMEFAAGAAgAAAAhALaH&#10;b2DeAAAACQEAAA8AAABkcnMvZG93bnJldi54bWxMj81OwzAQhO9IvIO1lbhRJxBVaYhTVYhKiAOI&#10;lAdw4yWOGv9gO2369iwnetyZ0ew39WY2IzthiIOzAvJlBgxt59RgewFf+919CSwmaZUcnUUBF4yw&#10;aW5valkpd7afeGpTz6jExkoK0Cn5ivPYaTQyLp1HS963C0YmOkPPVZBnKjcjf8iyFTdysPRBS4/P&#10;GrtjOxkBPmz9h37R+938Hl7f+qkd9M9FiLvFvH0ClnBO/2H4wyd0aIjp4CarIhsFPOYFJUkvcmDk&#10;r9cFCQcBZVmugDc1v17Q/AIAAP//AwBQSwECLQAUAAYACAAAACEAtoM4kv4AAADhAQAAEwAAAAAA&#10;AAAAAAAAAAAAAAAAW0NvbnRlbnRfVHlwZXNdLnhtbFBLAQItABQABgAIAAAAIQA4/SH/1gAAAJQB&#10;AAALAAAAAAAAAAAAAAAAAC8BAABfcmVscy8ucmVsc1BLAQItABQABgAIAAAAIQDPklREfAIAAFMF&#10;AAAOAAAAAAAAAAAAAAAAAC4CAABkcnMvZTJvRG9jLnhtbFBLAQItABQABgAIAAAAIQC2h29g3gAA&#10;AAkBAAAPAAAAAAAAAAAAAAAAANYEAABkcnMvZG93bnJldi54bWxQSwUGAAAAAAQABADzAAAA4QUA&#10;AAAA&#10;" fillcolor="white [3201]" strokecolor="black [3213]" strokeweight="1pt"/>
            </w:pict>
          </mc:Fallback>
        </mc:AlternateContent>
      </w:r>
    </w:p>
    <w:p w14:paraId="1DCC9D89" w14:textId="77777777" w:rsidR="00525417" w:rsidRPr="00525417" w:rsidRDefault="00525417" w:rsidP="00994938">
      <w:pPr>
        <w:tabs>
          <w:tab w:val="left" w:pos="4678"/>
        </w:tabs>
        <w:spacing w:after="0"/>
        <w:ind w:left="709"/>
        <w:jc w:val="both"/>
        <w:rPr>
          <w:b/>
          <w:color w:val="2F5496" w:themeColor="accent1" w:themeShade="BF"/>
          <w:sz w:val="12"/>
          <w:szCs w:val="12"/>
        </w:rPr>
      </w:pPr>
    </w:p>
    <w:p w14:paraId="3533633B" w14:textId="0DE7FDA4" w:rsidR="00994938" w:rsidRDefault="00994938" w:rsidP="00525417">
      <w:pPr>
        <w:tabs>
          <w:tab w:val="left" w:pos="4678"/>
        </w:tabs>
        <w:spacing w:after="0"/>
        <w:ind w:left="709" w:right="225"/>
        <w:jc w:val="both"/>
        <w:rPr>
          <w:color w:val="2F5496" w:themeColor="accent1" w:themeShade="BF"/>
          <w:sz w:val="24"/>
          <w:szCs w:val="24"/>
        </w:rPr>
      </w:pPr>
      <w:r w:rsidRPr="00FC4B51">
        <w:rPr>
          <w:b/>
          <w:color w:val="2F5496" w:themeColor="accent1" w:themeShade="BF"/>
          <w:sz w:val="24"/>
          <w:szCs w:val="24"/>
        </w:rPr>
        <w:t>Objectif</w:t>
      </w:r>
      <w:r w:rsidR="00525417">
        <w:rPr>
          <w:b/>
          <w:color w:val="2F5496" w:themeColor="accent1" w:themeShade="BF"/>
          <w:sz w:val="24"/>
          <w:szCs w:val="24"/>
        </w:rPr>
        <w:t xml:space="preserve"> du concours</w:t>
      </w:r>
      <w:r>
        <w:rPr>
          <w:color w:val="2F5496" w:themeColor="accent1" w:themeShade="BF"/>
          <w:sz w:val="24"/>
          <w:szCs w:val="24"/>
        </w:rPr>
        <w:t> :</w:t>
      </w:r>
      <w:r w:rsidRPr="00A51D45">
        <w:rPr>
          <w:color w:val="2F5496" w:themeColor="accent1" w:themeShade="BF"/>
          <w:sz w:val="24"/>
          <w:szCs w:val="24"/>
        </w:rPr>
        <w:t xml:space="preserve"> faire découvrir aux élèves le secteur des Travaux Publics en utilisant la plateforme de</w:t>
      </w:r>
      <w:r>
        <w:rPr>
          <w:color w:val="2F5496" w:themeColor="accent1" w:themeShade="BF"/>
          <w:sz w:val="24"/>
          <w:szCs w:val="24"/>
        </w:rPr>
        <w:t xml:space="preserve"> ressources pédagogiques dédiée</w:t>
      </w:r>
    </w:p>
    <w:p w14:paraId="3C04BEBB" w14:textId="77777777" w:rsidR="00994938" w:rsidRPr="00994938" w:rsidRDefault="00994938" w:rsidP="00525417">
      <w:pPr>
        <w:tabs>
          <w:tab w:val="left" w:pos="4678"/>
        </w:tabs>
        <w:spacing w:after="0"/>
        <w:ind w:left="709" w:right="225"/>
        <w:jc w:val="both"/>
        <w:rPr>
          <w:color w:val="2F5496" w:themeColor="accent1" w:themeShade="BF"/>
          <w:sz w:val="12"/>
          <w:szCs w:val="12"/>
        </w:rPr>
      </w:pPr>
    </w:p>
    <w:p w14:paraId="65389848" w14:textId="1EE4D0F4" w:rsidR="00A51D45" w:rsidRPr="00A51D45" w:rsidRDefault="00A51D45" w:rsidP="00525417">
      <w:pPr>
        <w:tabs>
          <w:tab w:val="left" w:pos="4678"/>
        </w:tabs>
        <w:spacing w:after="0"/>
        <w:ind w:left="709" w:right="225"/>
        <w:jc w:val="both"/>
        <w:rPr>
          <w:color w:val="2F5496" w:themeColor="accent1" w:themeShade="BF"/>
          <w:sz w:val="24"/>
          <w:szCs w:val="24"/>
        </w:rPr>
      </w:pPr>
      <w:r w:rsidRPr="00A51D45">
        <w:rPr>
          <w:b/>
          <w:color w:val="2F5496" w:themeColor="accent1" w:themeShade="BF"/>
          <w:sz w:val="24"/>
          <w:szCs w:val="24"/>
        </w:rPr>
        <w:t xml:space="preserve">Public visé : </w:t>
      </w:r>
      <w:r w:rsidR="002E3BFE">
        <w:rPr>
          <w:color w:val="2F5496" w:themeColor="accent1" w:themeShade="BF"/>
          <w:sz w:val="24"/>
          <w:szCs w:val="24"/>
        </w:rPr>
        <w:t>l</w:t>
      </w:r>
      <w:r w:rsidRPr="00A51D45">
        <w:rPr>
          <w:color w:val="2F5496" w:themeColor="accent1" w:themeShade="BF"/>
          <w:sz w:val="24"/>
          <w:szCs w:val="24"/>
        </w:rPr>
        <w:t>es élèves des classes de collège de niveau 4</w:t>
      </w:r>
      <w:r w:rsidRPr="00FC4B51">
        <w:rPr>
          <w:color w:val="2F5496" w:themeColor="accent1" w:themeShade="BF"/>
          <w:sz w:val="24"/>
          <w:szCs w:val="24"/>
          <w:vertAlign w:val="superscript"/>
        </w:rPr>
        <w:t>ème</w:t>
      </w:r>
      <w:r w:rsidRPr="00A51D45">
        <w:rPr>
          <w:color w:val="2F5496" w:themeColor="accent1" w:themeShade="BF"/>
          <w:sz w:val="24"/>
          <w:szCs w:val="24"/>
        </w:rPr>
        <w:t xml:space="preserve"> et 3</w:t>
      </w:r>
      <w:r w:rsidRPr="00FC4B51">
        <w:rPr>
          <w:color w:val="2F5496" w:themeColor="accent1" w:themeShade="BF"/>
          <w:sz w:val="24"/>
          <w:szCs w:val="24"/>
          <w:vertAlign w:val="superscript"/>
        </w:rPr>
        <w:t>ème</w:t>
      </w:r>
    </w:p>
    <w:p w14:paraId="1EFE932C" w14:textId="77777777" w:rsidR="00A51D45" w:rsidRPr="00FC4B51" w:rsidRDefault="00A51D45" w:rsidP="00525417">
      <w:pPr>
        <w:tabs>
          <w:tab w:val="left" w:pos="4678"/>
        </w:tabs>
        <w:spacing w:after="0" w:line="240" w:lineRule="auto"/>
        <w:ind w:left="709" w:right="225"/>
        <w:jc w:val="both"/>
        <w:rPr>
          <w:color w:val="2F5496" w:themeColor="accent1" w:themeShade="BF"/>
          <w:sz w:val="12"/>
          <w:szCs w:val="12"/>
        </w:rPr>
      </w:pPr>
    </w:p>
    <w:p w14:paraId="767E3A83" w14:textId="67E320C2" w:rsidR="00957A05" w:rsidRDefault="00525417" w:rsidP="00525417">
      <w:pPr>
        <w:tabs>
          <w:tab w:val="left" w:pos="4678"/>
        </w:tabs>
        <w:spacing w:after="0"/>
        <w:ind w:left="709" w:right="225"/>
        <w:jc w:val="both"/>
        <w:rPr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 xml:space="preserve">Inscription et participation : </w:t>
      </w:r>
      <w:r w:rsidR="00957A05">
        <w:rPr>
          <w:color w:val="2F5496" w:themeColor="accent1" w:themeShade="BF"/>
          <w:sz w:val="24"/>
          <w:szCs w:val="24"/>
        </w:rPr>
        <w:t xml:space="preserve">du </w:t>
      </w:r>
      <w:r w:rsidR="00E31108">
        <w:rPr>
          <w:color w:val="2F5496" w:themeColor="accent1" w:themeShade="BF"/>
          <w:sz w:val="24"/>
          <w:szCs w:val="24"/>
        </w:rPr>
        <w:t>04 Octobre 2021</w:t>
      </w:r>
      <w:r w:rsidR="00957A05">
        <w:rPr>
          <w:color w:val="2F5496" w:themeColor="accent1" w:themeShade="BF"/>
          <w:sz w:val="24"/>
          <w:szCs w:val="24"/>
        </w:rPr>
        <w:t xml:space="preserve"> au </w:t>
      </w:r>
      <w:r w:rsidR="00DD3332">
        <w:rPr>
          <w:color w:val="2F5496" w:themeColor="accent1" w:themeShade="BF"/>
          <w:sz w:val="24"/>
          <w:szCs w:val="24"/>
        </w:rPr>
        <w:t xml:space="preserve">31 janvier </w:t>
      </w:r>
      <w:r w:rsidR="00957A05">
        <w:rPr>
          <w:color w:val="2F5496" w:themeColor="accent1" w:themeShade="BF"/>
          <w:sz w:val="24"/>
          <w:szCs w:val="24"/>
        </w:rPr>
        <w:t>202</w:t>
      </w:r>
      <w:r w:rsidR="00DD3332">
        <w:rPr>
          <w:color w:val="2F5496" w:themeColor="accent1" w:themeShade="BF"/>
          <w:sz w:val="24"/>
          <w:szCs w:val="24"/>
        </w:rPr>
        <w:t>2</w:t>
      </w:r>
    </w:p>
    <w:p w14:paraId="74C423A5" w14:textId="77777777" w:rsidR="00FC4B51" w:rsidRPr="00FC4B51" w:rsidRDefault="00FC4B51" w:rsidP="00525417">
      <w:pPr>
        <w:tabs>
          <w:tab w:val="left" w:pos="4678"/>
        </w:tabs>
        <w:spacing w:after="0"/>
        <w:ind w:left="709" w:right="225"/>
        <w:jc w:val="both"/>
        <w:rPr>
          <w:b/>
          <w:color w:val="2F5496" w:themeColor="accent1" w:themeShade="BF"/>
          <w:sz w:val="12"/>
          <w:szCs w:val="12"/>
        </w:rPr>
      </w:pPr>
    </w:p>
    <w:p w14:paraId="6B4DCAD5" w14:textId="4B1B637A" w:rsidR="00FC4B51" w:rsidRPr="00A51D45" w:rsidRDefault="00FC4B51" w:rsidP="00525417">
      <w:pPr>
        <w:tabs>
          <w:tab w:val="left" w:pos="4678"/>
        </w:tabs>
        <w:spacing w:after="0"/>
        <w:ind w:left="709" w:right="225"/>
        <w:jc w:val="both"/>
        <w:rPr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Modalités </w:t>
      </w:r>
      <w:r w:rsidRPr="00FC4B51">
        <w:rPr>
          <w:color w:val="2F5496" w:themeColor="accent1" w:themeShade="BF"/>
          <w:sz w:val="24"/>
          <w:szCs w:val="24"/>
        </w:rPr>
        <w:t>:</w:t>
      </w:r>
    </w:p>
    <w:p w14:paraId="77C338F1" w14:textId="77777777" w:rsidR="00FC4B51" w:rsidRPr="00A51D45" w:rsidRDefault="00FC4B51" w:rsidP="00525417">
      <w:pPr>
        <w:tabs>
          <w:tab w:val="left" w:pos="4678"/>
        </w:tabs>
        <w:spacing w:after="0"/>
        <w:ind w:left="709" w:right="225"/>
        <w:jc w:val="both"/>
        <w:rPr>
          <w:color w:val="2F5496" w:themeColor="accent1" w:themeShade="BF"/>
          <w:sz w:val="24"/>
          <w:szCs w:val="24"/>
        </w:rPr>
      </w:pPr>
      <w:r w:rsidRPr="00A51D45">
        <w:rPr>
          <w:color w:val="2F5496" w:themeColor="accent1" w:themeShade="BF"/>
          <w:sz w:val="24"/>
          <w:szCs w:val="24"/>
        </w:rPr>
        <w:t xml:space="preserve">Pour participer au concours, le professeur en charge de la classe devra encadrer les élèves sur un temps de classe d’une durée de 2 heures. </w:t>
      </w:r>
    </w:p>
    <w:p w14:paraId="176C7DA0" w14:textId="77777777" w:rsidR="00FC4B51" w:rsidRPr="00A51D45" w:rsidRDefault="00FC4B51" w:rsidP="00525417">
      <w:pPr>
        <w:tabs>
          <w:tab w:val="left" w:pos="4678"/>
        </w:tabs>
        <w:spacing w:after="0"/>
        <w:ind w:left="709" w:right="225"/>
        <w:jc w:val="both"/>
        <w:rPr>
          <w:color w:val="2F5496" w:themeColor="accent1" w:themeShade="BF"/>
          <w:sz w:val="24"/>
          <w:szCs w:val="24"/>
        </w:rPr>
      </w:pPr>
      <w:r w:rsidRPr="002E3BFE">
        <w:rPr>
          <w:b/>
          <w:color w:val="2F5496" w:themeColor="accent1" w:themeShade="BF"/>
          <w:sz w:val="24"/>
          <w:szCs w:val="24"/>
        </w:rPr>
        <w:t>La participation au concours est individuelle</w:t>
      </w:r>
      <w:r w:rsidRPr="00A51D45">
        <w:rPr>
          <w:color w:val="2F5496" w:themeColor="accent1" w:themeShade="BF"/>
          <w:sz w:val="24"/>
          <w:szCs w:val="24"/>
        </w:rPr>
        <w:t xml:space="preserve"> et se fera en répondant à un questionnaire comportant 20 questions relatives au secteur des Travaux Publics. </w:t>
      </w:r>
    </w:p>
    <w:p w14:paraId="381C1135" w14:textId="42DBD609" w:rsidR="00FC4B51" w:rsidRPr="00A51D45" w:rsidRDefault="00FC4B51" w:rsidP="00525417">
      <w:pPr>
        <w:tabs>
          <w:tab w:val="left" w:pos="4678"/>
        </w:tabs>
        <w:spacing w:after="0"/>
        <w:ind w:left="709" w:right="225"/>
        <w:jc w:val="both"/>
        <w:rPr>
          <w:color w:val="2F5496" w:themeColor="accent1" w:themeShade="BF"/>
          <w:sz w:val="24"/>
          <w:szCs w:val="24"/>
        </w:rPr>
      </w:pPr>
      <w:r w:rsidRPr="00A51D45">
        <w:rPr>
          <w:color w:val="2F5496" w:themeColor="accent1" w:themeShade="BF"/>
          <w:sz w:val="24"/>
          <w:szCs w:val="24"/>
        </w:rPr>
        <w:t>Toutes les réponses seront à trouver sur la plateforme numérique «</w:t>
      </w:r>
      <w:proofErr w:type="spellStart"/>
      <w:r w:rsidRPr="00A51D45">
        <w:rPr>
          <w:color w:val="2F5496" w:themeColor="accent1" w:themeShade="BF"/>
          <w:sz w:val="24"/>
          <w:szCs w:val="24"/>
        </w:rPr>
        <w:t>tpdemain</w:t>
      </w:r>
      <w:proofErr w:type="spellEnd"/>
      <w:r w:rsidRPr="00A51D45">
        <w:rPr>
          <w:color w:val="2F5496" w:themeColor="accent1" w:themeShade="BF"/>
          <w:sz w:val="24"/>
          <w:szCs w:val="24"/>
        </w:rPr>
        <w:t xml:space="preserve"> » accessible librement sur internet : </w:t>
      </w:r>
      <w:hyperlink r:id="rId9" w:history="1">
        <w:r w:rsidR="00525417">
          <w:rPr>
            <w:rStyle w:val="Lienhypertexte"/>
            <w:sz w:val="24"/>
            <w:szCs w:val="24"/>
          </w:rPr>
          <w:t>https://tpdemain.com/</w:t>
        </w:r>
      </w:hyperlink>
      <w:r w:rsidR="002E3BFE">
        <w:rPr>
          <w:color w:val="2F5496" w:themeColor="accent1" w:themeShade="BF"/>
          <w:sz w:val="24"/>
          <w:szCs w:val="24"/>
        </w:rPr>
        <w:t>.</w:t>
      </w:r>
      <w:r w:rsidRPr="00A51D45">
        <w:rPr>
          <w:color w:val="2F5496" w:themeColor="accent1" w:themeShade="BF"/>
          <w:sz w:val="24"/>
          <w:szCs w:val="24"/>
        </w:rPr>
        <w:t xml:space="preserve"> </w:t>
      </w:r>
    </w:p>
    <w:p w14:paraId="27CCECEE" w14:textId="698F13BA" w:rsidR="00FC4B51" w:rsidRPr="00A51D45" w:rsidRDefault="00FC4B51" w:rsidP="00525417">
      <w:pPr>
        <w:tabs>
          <w:tab w:val="left" w:pos="4678"/>
        </w:tabs>
        <w:spacing w:after="0"/>
        <w:ind w:left="709" w:right="225"/>
        <w:jc w:val="both"/>
        <w:rPr>
          <w:color w:val="2F5496" w:themeColor="accent1" w:themeShade="BF"/>
          <w:sz w:val="24"/>
          <w:szCs w:val="24"/>
        </w:rPr>
      </w:pPr>
      <w:r w:rsidRPr="00A51D45">
        <w:rPr>
          <w:color w:val="2F5496" w:themeColor="accent1" w:themeShade="BF"/>
          <w:sz w:val="24"/>
          <w:szCs w:val="24"/>
        </w:rPr>
        <w:t xml:space="preserve">Chaque élève devra se créer un compte sur la plateforme </w:t>
      </w:r>
      <w:r w:rsidR="00525417">
        <w:rPr>
          <w:color w:val="2F5496" w:themeColor="accent1" w:themeShade="BF"/>
          <w:sz w:val="24"/>
          <w:szCs w:val="24"/>
        </w:rPr>
        <w:t>« </w:t>
      </w:r>
      <w:proofErr w:type="spellStart"/>
      <w:r w:rsidRPr="00A51D45">
        <w:rPr>
          <w:color w:val="2F5496" w:themeColor="accent1" w:themeShade="BF"/>
          <w:sz w:val="24"/>
          <w:szCs w:val="24"/>
        </w:rPr>
        <w:t>tpdemain</w:t>
      </w:r>
      <w:proofErr w:type="spellEnd"/>
      <w:r w:rsidR="00525417">
        <w:rPr>
          <w:color w:val="2F5496" w:themeColor="accent1" w:themeShade="BF"/>
          <w:sz w:val="24"/>
          <w:szCs w:val="24"/>
        </w:rPr>
        <w:t> »</w:t>
      </w:r>
      <w:r w:rsidRPr="00A51D45">
        <w:rPr>
          <w:color w:val="2F5496" w:themeColor="accent1" w:themeShade="BF"/>
          <w:sz w:val="24"/>
          <w:szCs w:val="24"/>
        </w:rPr>
        <w:t xml:space="preserve"> pour pouvoir participer au concours.</w:t>
      </w:r>
    </w:p>
    <w:p w14:paraId="3C9C227A" w14:textId="77777777" w:rsidR="00FC4B51" w:rsidRPr="00FC4B51" w:rsidRDefault="00FC4B51" w:rsidP="00525417">
      <w:pPr>
        <w:tabs>
          <w:tab w:val="left" w:pos="4678"/>
        </w:tabs>
        <w:spacing w:after="0"/>
        <w:ind w:left="709" w:right="225"/>
        <w:jc w:val="both"/>
        <w:rPr>
          <w:color w:val="2F5496" w:themeColor="accent1" w:themeShade="BF"/>
          <w:sz w:val="12"/>
          <w:szCs w:val="12"/>
        </w:rPr>
      </w:pPr>
    </w:p>
    <w:p w14:paraId="7F41705B" w14:textId="116DEB4F" w:rsidR="00FC4B51" w:rsidRPr="00A51D45" w:rsidRDefault="00FC4B51" w:rsidP="00525417">
      <w:pPr>
        <w:tabs>
          <w:tab w:val="left" w:pos="4678"/>
        </w:tabs>
        <w:spacing w:after="0"/>
        <w:ind w:left="709" w:right="225"/>
        <w:jc w:val="both"/>
        <w:rPr>
          <w:color w:val="2F5496" w:themeColor="accent1" w:themeShade="BF"/>
          <w:sz w:val="24"/>
          <w:szCs w:val="24"/>
        </w:rPr>
      </w:pPr>
      <w:r w:rsidRPr="00A51D45">
        <w:rPr>
          <w:color w:val="2F5496" w:themeColor="accent1" w:themeShade="BF"/>
          <w:sz w:val="24"/>
          <w:szCs w:val="24"/>
        </w:rPr>
        <w:t>A l’issue de la période</w:t>
      </w:r>
      <w:r w:rsidR="002E3BFE">
        <w:rPr>
          <w:color w:val="2F5496" w:themeColor="accent1" w:themeShade="BF"/>
          <w:sz w:val="24"/>
          <w:szCs w:val="24"/>
        </w:rPr>
        <w:t xml:space="preserve"> d’ouverture du concours</w:t>
      </w:r>
      <w:r w:rsidRPr="00A51D45">
        <w:rPr>
          <w:color w:val="2F5496" w:themeColor="accent1" w:themeShade="BF"/>
          <w:sz w:val="24"/>
          <w:szCs w:val="24"/>
        </w:rPr>
        <w:t xml:space="preserve">, un tirage au sort aura lieu et des lots </w:t>
      </w:r>
      <w:r>
        <w:rPr>
          <w:color w:val="2F5496" w:themeColor="accent1" w:themeShade="BF"/>
          <w:sz w:val="24"/>
          <w:szCs w:val="24"/>
        </w:rPr>
        <w:t xml:space="preserve">individuels </w:t>
      </w:r>
      <w:r w:rsidRPr="00A51D45">
        <w:rPr>
          <w:color w:val="2F5496" w:themeColor="accent1" w:themeShade="BF"/>
          <w:sz w:val="24"/>
          <w:szCs w:val="24"/>
        </w:rPr>
        <w:t>seront remis :</w:t>
      </w:r>
    </w:p>
    <w:p w14:paraId="0C804C85" w14:textId="77777777" w:rsidR="00FC4B51" w:rsidRPr="00FC4B51" w:rsidRDefault="00FC4B51" w:rsidP="00525417">
      <w:pPr>
        <w:pStyle w:val="Paragraphedeliste"/>
        <w:numPr>
          <w:ilvl w:val="0"/>
          <w:numId w:val="8"/>
        </w:numPr>
        <w:tabs>
          <w:tab w:val="left" w:pos="4678"/>
        </w:tabs>
        <w:spacing w:after="0"/>
        <w:ind w:right="225"/>
        <w:jc w:val="both"/>
        <w:rPr>
          <w:color w:val="2F5496" w:themeColor="accent1" w:themeShade="BF"/>
          <w:sz w:val="24"/>
          <w:szCs w:val="24"/>
        </w:rPr>
      </w:pPr>
      <w:r w:rsidRPr="00FC4B51">
        <w:rPr>
          <w:color w:val="2F5496" w:themeColor="accent1" w:themeShade="BF"/>
          <w:sz w:val="24"/>
          <w:szCs w:val="24"/>
        </w:rPr>
        <w:t>Lot 1 : une trottinette électrique</w:t>
      </w:r>
    </w:p>
    <w:p w14:paraId="31044EBA" w14:textId="77777777" w:rsidR="00FC4B51" w:rsidRPr="00FC4B51" w:rsidRDefault="00FC4B51" w:rsidP="00525417">
      <w:pPr>
        <w:pStyle w:val="Paragraphedeliste"/>
        <w:numPr>
          <w:ilvl w:val="0"/>
          <w:numId w:val="8"/>
        </w:numPr>
        <w:tabs>
          <w:tab w:val="left" w:pos="4678"/>
        </w:tabs>
        <w:spacing w:after="0"/>
        <w:ind w:right="225"/>
        <w:jc w:val="both"/>
        <w:rPr>
          <w:color w:val="2F5496" w:themeColor="accent1" w:themeShade="BF"/>
          <w:sz w:val="24"/>
          <w:szCs w:val="24"/>
        </w:rPr>
      </w:pPr>
      <w:r w:rsidRPr="00FC4B51">
        <w:rPr>
          <w:color w:val="2F5496" w:themeColor="accent1" w:themeShade="BF"/>
          <w:sz w:val="24"/>
          <w:szCs w:val="24"/>
        </w:rPr>
        <w:t>Lot 2 : un casque Bluetooth haut de gamme</w:t>
      </w:r>
    </w:p>
    <w:p w14:paraId="0D4D0932" w14:textId="28829CF5" w:rsidR="00FC4B51" w:rsidRPr="00FC4B51" w:rsidRDefault="00FC4B51" w:rsidP="00525417">
      <w:pPr>
        <w:pStyle w:val="Paragraphedeliste"/>
        <w:numPr>
          <w:ilvl w:val="0"/>
          <w:numId w:val="8"/>
        </w:numPr>
        <w:tabs>
          <w:tab w:val="left" w:pos="4678"/>
        </w:tabs>
        <w:spacing w:after="0"/>
        <w:ind w:right="225"/>
        <w:jc w:val="both"/>
        <w:rPr>
          <w:color w:val="2F5496" w:themeColor="accent1" w:themeShade="BF"/>
          <w:sz w:val="24"/>
          <w:szCs w:val="24"/>
        </w:rPr>
      </w:pPr>
      <w:r w:rsidRPr="00FC4B51">
        <w:rPr>
          <w:color w:val="2F5496" w:themeColor="accent1" w:themeShade="BF"/>
          <w:sz w:val="24"/>
          <w:szCs w:val="24"/>
        </w:rPr>
        <w:t>Lot 3 : une enceinte sans fil</w:t>
      </w:r>
    </w:p>
    <w:p w14:paraId="35CC23F8" w14:textId="1307C87B" w:rsidR="00FC4B51" w:rsidRPr="00FC4B51" w:rsidRDefault="00FC4B51" w:rsidP="00525417">
      <w:pPr>
        <w:tabs>
          <w:tab w:val="left" w:pos="4678"/>
        </w:tabs>
        <w:spacing w:after="0"/>
        <w:ind w:left="709" w:right="225"/>
        <w:jc w:val="both"/>
        <w:rPr>
          <w:i/>
          <w:color w:val="2F5496" w:themeColor="accent1" w:themeShade="BF"/>
          <w:sz w:val="24"/>
          <w:szCs w:val="24"/>
        </w:rPr>
      </w:pPr>
      <w:r>
        <w:rPr>
          <w:i/>
          <w:color w:val="2F5496" w:themeColor="accent1" w:themeShade="BF"/>
          <w:sz w:val="24"/>
          <w:szCs w:val="24"/>
        </w:rPr>
        <w:t>Pour les lots 1 à 3, l</w:t>
      </w:r>
      <w:r w:rsidRPr="00FC4B51">
        <w:rPr>
          <w:i/>
          <w:color w:val="2F5496" w:themeColor="accent1" w:themeShade="BF"/>
          <w:sz w:val="24"/>
          <w:szCs w:val="24"/>
        </w:rPr>
        <w:t xml:space="preserve">a remise </w:t>
      </w:r>
      <w:r w:rsidR="002E3BFE">
        <w:rPr>
          <w:i/>
          <w:color w:val="2F5496" w:themeColor="accent1" w:themeShade="BF"/>
          <w:sz w:val="24"/>
          <w:szCs w:val="24"/>
        </w:rPr>
        <w:t xml:space="preserve">de prix </w:t>
      </w:r>
      <w:r w:rsidRPr="00FC4B51">
        <w:rPr>
          <w:i/>
          <w:color w:val="2F5496" w:themeColor="accent1" w:themeShade="BF"/>
          <w:sz w:val="24"/>
          <w:szCs w:val="24"/>
        </w:rPr>
        <w:t>se fera directement au sein de l’établissement.</w:t>
      </w:r>
    </w:p>
    <w:p w14:paraId="5F666B8C" w14:textId="2C8FEE0B" w:rsidR="00FC4B51" w:rsidRPr="00FC4B51" w:rsidRDefault="00FC4B51" w:rsidP="00525417">
      <w:pPr>
        <w:pStyle w:val="Paragraphedeliste"/>
        <w:numPr>
          <w:ilvl w:val="0"/>
          <w:numId w:val="9"/>
        </w:numPr>
        <w:tabs>
          <w:tab w:val="left" w:pos="4678"/>
        </w:tabs>
        <w:spacing w:after="0"/>
        <w:ind w:right="225"/>
        <w:jc w:val="both"/>
        <w:rPr>
          <w:color w:val="2F5496" w:themeColor="accent1" w:themeShade="BF"/>
          <w:sz w:val="24"/>
          <w:szCs w:val="24"/>
        </w:rPr>
      </w:pPr>
      <w:r w:rsidRPr="00FC4B51">
        <w:rPr>
          <w:color w:val="2F5496" w:themeColor="accent1" w:themeShade="BF"/>
          <w:sz w:val="24"/>
          <w:szCs w:val="24"/>
        </w:rPr>
        <w:t>Lot 4 à 10 : des chèques cadeaux d’une valeur de 50€</w:t>
      </w:r>
    </w:p>
    <w:p w14:paraId="7B03A1B4" w14:textId="1A1DC661" w:rsidR="00FC4B51" w:rsidRPr="00FC4B51" w:rsidRDefault="00525417" w:rsidP="00525417">
      <w:pPr>
        <w:tabs>
          <w:tab w:val="left" w:pos="4678"/>
        </w:tabs>
        <w:spacing w:after="0"/>
        <w:ind w:left="709" w:right="225"/>
        <w:jc w:val="both"/>
        <w:rPr>
          <w:i/>
          <w:color w:val="2F5496" w:themeColor="accent1" w:themeShade="BF"/>
          <w:sz w:val="24"/>
          <w:szCs w:val="24"/>
        </w:rPr>
      </w:pPr>
      <w:r>
        <w:rPr>
          <w:i/>
          <w:color w:val="2F5496" w:themeColor="accent1" w:themeShade="BF"/>
          <w:sz w:val="24"/>
          <w:szCs w:val="24"/>
        </w:rPr>
        <w:t>Les chèques cadeaux</w:t>
      </w:r>
      <w:r w:rsidR="00FC4B51" w:rsidRPr="00FC4B51">
        <w:rPr>
          <w:i/>
          <w:color w:val="2F5496" w:themeColor="accent1" w:themeShade="BF"/>
          <w:sz w:val="24"/>
          <w:szCs w:val="24"/>
        </w:rPr>
        <w:t xml:space="preserve"> seront adressés par courrier au collège.</w:t>
      </w:r>
    </w:p>
    <w:p w14:paraId="28ABD4A5" w14:textId="77777777" w:rsidR="00FC4B51" w:rsidRPr="00FC4B51" w:rsidRDefault="00FC4B51" w:rsidP="00525417">
      <w:pPr>
        <w:tabs>
          <w:tab w:val="left" w:pos="4678"/>
        </w:tabs>
        <w:spacing w:after="0"/>
        <w:ind w:left="709" w:right="225"/>
        <w:jc w:val="both"/>
        <w:rPr>
          <w:color w:val="2F5496" w:themeColor="accent1" w:themeShade="BF"/>
          <w:sz w:val="12"/>
          <w:szCs w:val="12"/>
        </w:rPr>
      </w:pPr>
    </w:p>
    <w:p w14:paraId="351C4425" w14:textId="04501258" w:rsidR="00FC4B51" w:rsidRPr="00FC4B51" w:rsidRDefault="00FC4B51" w:rsidP="00525417">
      <w:pPr>
        <w:tabs>
          <w:tab w:val="left" w:pos="4678"/>
        </w:tabs>
        <w:spacing w:after="0"/>
        <w:ind w:left="709" w:right="225"/>
        <w:jc w:val="both"/>
        <w:rPr>
          <w:b/>
          <w:color w:val="2F5496" w:themeColor="accent1" w:themeShade="BF"/>
          <w:sz w:val="24"/>
          <w:szCs w:val="24"/>
        </w:rPr>
      </w:pPr>
      <w:r w:rsidRPr="00FC4B51">
        <w:rPr>
          <w:b/>
          <w:color w:val="2F5496" w:themeColor="accent1" w:themeShade="BF"/>
          <w:sz w:val="24"/>
          <w:szCs w:val="24"/>
        </w:rPr>
        <w:t xml:space="preserve">Toutes les modalités de participation au concours ainsi que le lien vers le questionnaire seront </w:t>
      </w:r>
      <w:r>
        <w:rPr>
          <w:b/>
          <w:color w:val="2F5496" w:themeColor="accent1" w:themeShade="BF"/>
          <w:sz w:val="24"/>
          <w:szCs w:val="24"/>
        </w:rPr>
        <w:t xml:space="preserve">prochainement </w:t>
      </w:r>
      <w:r w:rsidRPr="00FC4B51">
        <w:rPr>
          <w:b/>
          <w:color w:val="2F5496" w:themeColor="accent1" w:themeShade="BF"/>
          <w:sz w:val="24"/>
          <w:szCs w:val="24"/>
        </w:rPr>
        <w:t>disponibles sur le site de la FRTP BFC :</w:t>
      </w:r>
    </w:p>
    <w:p w14:paraId="3C940B6D" w14:textId="04B6CA07" w:rsidR="00A51D45" w:rsidRDefault="002802F6" w:rsidP="00525417">
      <w:pPr>
        <w:tabs>
          <w:tab w:val="left" w:pos="4678"/>
        </w:tabs>
        <w:spacing w:after="0"/>
        <w:ind w:left="709" w:right="225"/>
        <w:jc w:val="both"/>
        <w:rPr>
          <w:rStyle w:val="Lienhypertexte"/>
          <w:b/>
          <w:sz w:val="24"/>
          <w:szCs w:val="24"/>
        </w:rPr>
      </w:pPr>
      <w:hyperlink r:id="rId10" w:history="1">
        <w:r w:rsidR="00A51D45" w:rsidRPr="00FC4B51">
          <w:rPr>
            <w:rStyle w:val="Lienhypertexte"/>
            <w:b/>
            <w:sz w:val="24"/>
            <w:szCs w:val="24"/>
          </w:rPr>
          <w:t>https://www.frtpbfc.fr/metiers/promotion-des-metiers</w:t>
        </w:r>
      </w:hyperlink>
    </w:p>
    <w:p w14:paraId="7371120E" w14:textId="53CEA709" w:rsidR="00525417" w:rsidRDefault="00525417" w:rsidP="00A51D45">
      <w:pPr>
        <w:tabs>
          <w:tab w:val="left" w:pos="4678"/>
        </w:tabs>
        <w:spacing w:after="0"/>
        <w:ind w:left="709"/>
        <w:jc w:val="both"/>
        <w:rPr>
          <w:rStyle w:val="Lienhypertexte"/>
          <w:b/>
          <w:sz w:val="24"/>
          <w:szCs w:val="24"/>
        </w:rPr>
      </w:pPr>
    </w:p>
    <w:p w14:paraId="39EAD92A" w14:textId="0199F262" w:rsidR="00525417" w:rsidRDefault="00525417" w:rsidP="00A51D45">
      <w:pPr>
        <w:tabs>
          <w:tab w:val="left" w:pos="4678"/>
        </w:tabs>
        <w:spacing w:after="0"/>
        <w:ind w:left="709"/>
        <w:jc w:val="both"/>
        <w:rPr>
          <w:rStyle w:val="Lienhypertexte"/>
          <w:b/>
          <w:sz w:val="24"/>
          <w:szCs w:val="24"/>
        </w:rPr>
      </w:pPr>
    </w:p>
    <w:p w14:paraId="614C215C" w14:textId="77777777" w:rsidR="00525417" w:rsidRPr="00957A05" w:rsidRDefault="00525417" w:rsidP="00525417">
      <w:pPr>
        <w:pStyle w:val="Paragraphedeliste"/>
        <w:tabs>
          <w:tab w:val="left" w:pos="4678"/>
        </w:tabs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 w:rsidRPr="00957A05">
        <w:rPr>
          <w:b/>
          <w:bCs/>
          <w:color w:val="2F5496" w:themeColor="accent1" w:themeShade="BF"/>
          <w:sz w:val="24"/>
          <w:szCs w:val="24"/>
        </w:rPr>
        <w:t xml:space="preserve">Souhaitez-vous faire participer </w:t>
      </w:r>
      <w:r>
        <w:rPr>
          <w:b/>
          <w:bCs/>
          <w:color w:val="2F5496" w:themeColor="accent1" w:themeShade="BF"/>
          <w:sz w:val="24"/>
          <w:szCs w:val="24"/>
        </w:rPr>
        <w:t>vos</w:t>
      </w:r>
      <w:r w:rsidRPr="00957A05">
        <w:rPr>
          <w:b/>
          <w:bCs/>
          <w:color w:val="2F5496" w:themeColor="accent1" w:themeShade="BF"/>
          <w:sz w:val="24"/>
          <w:szCs w:val="24"/>
        </w:rPr>
        <w:t xml:space="preserve"> élèves</w:t>
      </w:r>
      <w:r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957A05">
        <w:rPr>
          <w:b/>
          <w:bCs/>
          <w:color w:val="2F5496" w:themeColor="accent1" w:themeShade="BF"/>
          <w:sz w:val="24"/>
          <w:szCs w:val="24"/>
        </w:rPr>
        <w:t>à un concours individuel</w:t>
      </w:r>
      <w:r>
        <w:rPr>
          <w:b/>
          <w:bCs/>
          <w:color w:val="2F5496" w:themeColor="accent1" w:themeShade="BF"/>
          <w:sz w:val="24"/>
          <w:szCs w:val="24"/>
        </w:rPr>
        <w:t> ?</w:t>
      </w:r>
    </w:p>
    <w:p w14:paraId="40A8BCCF" w14:textId="77777777" w:rsidR="00525417" w:rsidRPr="00957A05" w:rsidRDefault="00525417" w:rsidP="00525417">
      <w:pPr>
        <w:spacing w:after="0"/>
        <w:jc w:val="both"/>
        <w:rPr>
          <w:color w:val="2F5496" w:themeColor="accent1" w:themeShade="BF"/>
          <w:sz w:val="24"/>
          <w:szCs w:val="24"/>
        </w:rPr>
      </w:pPr>
      <w:r>
        <w:rPr>
          <w:rFonts w:ascii="MS Gothic" w:eastAsia="MS Gothic" w:hAnsi="MS Gothic"/>
          <w:color w:val="2F5496" w:themeColor="accent1" w:themeShade="BF"/>
          <w:sz w:val="24"/>
          <w:szCs w:val="24"/>
        </w:rPr>
        <w:tab/>
      </w: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112928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Pr="00957A05">
        <w:rPr>
          <w:color w:val="2F5496" w:themeColor="accent1" w:themeShade="BF"/>
          <w:sz w:val="24"/>
          <w:szCs w:val="24"/>
        </w:rPr>
        <w:t xml:space="preserve"> Oui</w:t>
      </w:r>
      <w:r>
        <w:rPr>
          <w:color w:val="2F5496" w:themeColor="accent1" w:themeShade="BF"/>
          <w:sz w:val="24"/>
          <w:szCs w:val="24"/>
        </w:rPr>
        <w:t xml:space="preserve"> </w:t>
      </w:r>
      <w:r w:rsidRPr="00957A05">
        <w:rPr>
          <w:color w:val="2F5496" w:themeColor="accent1" w:themeShade="BF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color w:val="2F5496" w:themeColor="accent1" w:themeShade="BF"/>
            <w:sz w:val="24"/>
            <w:szCs w:val="24"/>
          </w:rPr>
          <w:id w:val="-153973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A05">
            <w:rPr>
              <w:rFonts w:ascii="MS Gothic" w:eastAsia="MS Gothic" w:hAnsi="MS Gothic" w:hint="eastAsia"/>
              <w:color w:val="2F5496" w:themeColor="accent1" w:themeShade="BF"/>
              <w:sz w:val="24"/>
              <w:szCs w:val="24"/>
            </w:rPr>
            <w:t>☐</w:t>
          </w:r>
        </w:sdtContent>
      </w:sdt>
      <w:r w:rsidRPr="00957A05">
        <w:rPr>
          <w:color w:val="2F5496" w:themeColor="accent1" w:themeShade="BF"/>
          <w:sz w:val="24"/>
          <w:szCs w:val="24"/>
        </w:rPr>
        <w:t xml:space="preserve"> Non</w:t>
      </w:r>
    </w:p>
    <w:p w14:paraId="24796CB5" w14:textId="77777777" w:rsidR="00525417" w:rsidRPr="00FC4B51" w:rsidRDefault="00525417" w:rsidP="00A51D45">
      <w:pPr>
        <w:tabs>
          <w:tab w:val="left" w:pos="4678"/>
        </w:tabs>
        <w:spacing w:after="0"/>
        <w:ind w:left="709"/>
        <w:jc w:val="both"/>
        <w:rPr>
          <w:b/>
          <w:color w:val="2F5496" w:themeColor="accent1" w:themeShade="BF"/>
          <w:sz w:val="24"/>
          <w:szCs w:val="24"/>
        </w:rPr>
      </w:pPr>
    </w:p>
    <w:sectPr w:rsidR="00525417" w:rsidRPr="00FC4B51" w:rsidSect="00994938">
      <w:pgSz w:w="11906" w:h="16838"/>
      <w:pgMar w:top="1191" w:right="1021" w:bottom="119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3A6"/>
    <w:multiLevelType w:val="hybridMultilevel"/>
    <w:tmpl w:val="0316CA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C56"/>
    <w:multiLevelType w:val="hybridMultilevel"/>
    <w:tmpl w:val="0C7E9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B793B"/>
    <w:multiLevelType w:val="hybridMultilevel"/>
    <w:tmpl w:val="1C12688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877ADB"/>
    <w:multiLevelType w:val="hybridMultilevel"/>
    <w:tmpl w:val="0D2CA5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43A8"/>
    <w:multiLevelType w:val="hybridMultilevel"/>
    <w:tmpl w:val="8A9C1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17F0"/>
    <w:multiLevelType w:val="hybridMultilevel"/>
    <w:tmpl w:val="0A4E8DAC"/>
    <w:lvl w:ilvl="0" w:tplc="C7800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2349F"/>
    <w:multiLevelType w:val="hybridMultilevel"/>
    <w:tmpl w:val="FE1C10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F404C"/>
    <w:multiLevelType w:val="hybridMultilevel"/>
    <w:tmpl w:val="A4F0FF2C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593DF6"/>
    <w:multiLevelType w:val="hybridMultilevel"/>
    <w:tmpl w:val="7F44D5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A5"/>
    <w:rsid w:val="0004477A"/>
    <w:rsid w:val="00066D52"/>
    <w:rsid w:val="000A14ED"/>
    <w:rsid w:val="000E4BB7"/>
    <w:rsid w:val="0013349C"/>
    <w:rsid w:val="0018401C"/>
    <w:rsid w:val="00186920"/>
    <w:rsid w:val="001B53A5"/>
    <w:rsid w:val="001C34AE"/>
    <w:rsid w:val="001D2011"/>
    <w:rsid w:val="002459F8"/>
    <w:rsid w:val="002802F6"/>
    <w:rsid w:val="002E3BFE"/>
    <w:rsid w:val="00401B0F"/>
    <w:rsid w:val="004100E8"/>
    <w:rsid w:val="00525417"/>
    <w:rsid w:val="00554F47"/>
    <w:rsid w:val="006577C0"/>
    <w:rsid w:val="0072717F"/>
    <w:rsid w:val="007746E3"/>
    <w:rsid w:val="00842CFF"/>
    <w:rsid w:val="00894F89"/>
    <w:rsid w:val="00957A05"/>
    <w:rsid w:val="00994938"/>
    <w:rsid w:val="00A43235"/>
    <w:rsid w:val="00A51D45"/>
    <w:rsid w:val="00A652D7"/>
    <w:rsid w:val="00A8093E"/>
    <w:rsid w:val="00B93F4B"/>
    <w:rsid w:val="00BE236C"/>
    <w:rsid w:val="00BF712A"/>
    <w:rsid w:val="00C81C9F"/>
    <w:rsid w:val="00DC73F2"/>
    <w:rsid w:val="00DD3332"/>
    <w:rsid w:val="00DF1202"/>
    <w:rsid w:val="00E31108"/>
    <w:rsid w:val="00EA3795"/>
    <w:rsid w:val="00EA5DEB"/>
    <w:rsid w:val="00F94216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639E"/>
  <w15:chartTrackingRefBased/>
  <w15:docId w15:val="{E336FDF0-D6E1-4125-8827-A8922656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2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52D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52D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541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ellissard@fntp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urand@fntp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rtpbfc.fr/metiers/promotion-des-meti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pdemai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Durand</dc:creator>
  <cp:keywords/>
  <dc:description/>
  <cp:lastModifiedBy>rvp2</cp:lastModifiedBy>
  <cp:revision>12</cp:revision>
  <cp:lastPrinted>2021-09-08T15:27:00Z</cp:lastPrinted>
  <dcterms:created xsi:type="dcterms:W3CDTF">2021-09-06T15:06:00Z</dcterms:created>
  <dcterms:modified xsi:type="dcterms:W3CDTF">2021-10-01T16:19:00Z</dcterms:modified>
</cp:coreProperties>
</file>