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584"/>
        <w:gridCol w:w="693"/>
        <w:gridCol w:w="725"/>
        <w:gridCol w:w="551"/>
        <w:gridCol w:w="145"/>
        <w:gridCol w:w="165"/>
        <w:gridCol w:w="273"/>
        <w:gridCol w:w="23"/>
        <w:gridCol w:w="38"/>
        <w:gridCol w:w="914"/>
        <w:gridCol w:w="569"/>
        <w:gridCol w:w="1000"/>
        <w:gridCol w:w="433"/>
        <w:gridCol w:w="711"/>
        <w:gridCol w:w="1840"/>
      </w:tblGrid>
      <w:tr w:rsidR="00430AEE" w:rsidRPr="00A23EC3" w:rsidTr="00430AEE">
        <w:trPr>
          <w:trHeight w:val="1141"/>
          <w:jc w:val="center"/>
        </w:trPr>
        <w:tc>
          <w:tcPr>
            <w:tcW w:w="109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AEE" w:rsidRPr="00A23EC3" w:rsidRDefault="00430AEE" w:rsidP="00EE284F">
            <w:pPr>
              <w:rPr>
                <w:rFonts w:ascii="Garamond" w:hAnsi="Garamond"/>
              </w:rPr>
            </w:pPr>
            <w:r w:rsidRPr="00A23EC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DA4746" wp14:editId="52ED3839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1270</wp:posOffset>
                  </wp:positionV>
                  <wp:extent cx="1644650" cy="577850"/>
                  <wp:effectExtent l="0" t="0" r="0" b="0"/>
                  <wp:wrapTight wrapText="bothSides">
                    <wp:wrapPolygon edited="0">
                      <wp:start x="0" y="0"/>
                      <wp:lineTo x="0" y="20651"/>
                      <wp:lineTo x="21266" y="20651"/>
                      <wp:lineTo x="21266" y="0"/>
                      <wp:lineTo x="0" y="0"/>
                    </wp:wrapPolygon>
                  </wp:wrapTight>
                  <wp:docPr id="1" name="Image 1" descr="C:\Users\mhoupert\AppData\Local\Microsoft\Windows\INetCache\Content.Word\LOGO DS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houpert\AppData\Local\Microsoft\Windows\INetCache\Content.Word\LOGO DS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EC3">
              <w:rPr>
                <w:rFonts w:ascii="Garamond" w:hAnsi="Garamond"/>
              </w:rPr>
              <w:br w:type="page"/>
            </w:r>
          </w:p>
          <w:p w:rsidR="004A3A9E" w:rsidRPr="00A23EC3" w:rsidRDefault="004A3A9E" w:rsidP="004A3A9E">
            <w:pPr>
              <w:rPr>
                <w:rFonts w:ascii="Garamond" w:hAnsi="Garamond"/>
              </w:rPr>
            </w:pPr>
          </w:p>
          <w:p w:rsidR="004A3A9E" w:rsidRPr="00A23EC3" w:rsidRDefault="00430AEE" w:rsidP="004A3A9E">
            <w:pPr>
              <w:rPr>
                <w:rFonts w:ascii="Garamond" w:hAnsi="Garamond"/>
                <w:b/>
                <w:caps/>
                <w:sz w:val="36"/>
                <w:szCs w:val="36"/>
              </w:rPr>
            </w:pPr>
            <w:r w:rsidRPr="00A23EC3">
              <w:rPr>
                <w:rFonts w:ascii="Garamond" w:hAnsi="Garamond"/>
                <w:b/>
                <w:caps/>
                <w:sz w:val="36"/>
                <w:szCs w:val="36"/>
              </w:rPr>
              <w:t xml:space="preserve"> Signalement d’évÉ</w:t>
            </w:r>
            <w:r w:rsidR="004A3A9E" w:rsidRPr="00A23EC3">
              <w:rPr>
                <w:rFonts w:ascii="Garamond" w:hAnsi="Garamond"/>
                <w:b/>
                <w:caps/>
                <w:sz w:val="36"/>
                <w:szCs w:val="36"/>
              </w:rPr>
              <w:t>nement graVE</w:t>
            </w:r>
          </w:p>
          <w:p w:rsidR="00430AEE" w:rsidRPr="00A23EC3" w:rsidRDefault="004A3A9E" w:rsidP="004A3A9E">
            <w:pPr>
              <w:rPr>
                <w:rFonts w:ascii="Garamond" w:hAnsi="Garamond"/>
                <w:b/>
                <w:caps/>
                <w:sz w:val="36"/>
              </w:rPr>
            </w:pPr>
            <w:r w:rsidRPr="00A23EC3"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="00430AEE" w:rsidRPr="00A23EC3">
              <w:rPr>
                <w:rFonts w:ascii="Garamond" w:hAnsi="Garamond"/>
                <w:b/>
                <w:sz w:val="24"/>
                <w:szCs w:val="24"/>
              </w:rPr>
              <w:t xml:space="preserve">  LORS D’UN ACCUEIL COLLECTIF DE MINEURS</w:t>
            </w:r>
          </w:p>
          <w:p w:rsidR="00430AEE" w:rsidRPr="00A23EC3" w:rsidRDefault="00430AEE" w:rsidP="00EE284F">
            <w:pPr>
              <w:ind w:left="57" w:right="57"/>
              <w:jc w:val="center"/>
              <w:rPr>
                <w:rFonts w:ascii="Garamond" w:hAnsi="Garamond"/>
                <w:i/>
                <w:iCs/>
                <w:spacing w:val="-4"/>
                <w:sz w:val="22"/>
                <w:szCs w:val="22"/>
                <w:u w:val="single"/>
              </w:rPr>
            </w:pPr>
            <w:r w:rsidRPr="00A23EC3">
              <w:rPr>
                <w:rFonts w:ascii="Garamond" w:hAnsi="Garamond"/>
                <w:i/>
                <w:iCs/>
                <w:spacing w:val="-4"/>
                <w:sz w:val="22"/>
                <w:szCs w:val="22"/>
                <w:u w:val="single"/>
              </w:rPr>
              <w:t xml:space="preserve">Document interne destiné aux services de l’État </w:t>
            </w:r>
          </w:p>
          <w:p w:rsidR="00430AEE" w:rsidRPr="00A23EC3" w:rsidRDefault="00430AEE" w:rsidP="00EE284F">
            <w:pPr>
              <w:ind w:left="57" w:right="57"/>
              <w:jc w:val="center"/>
              <w:rPr>
                <w:rFonts w:ascii="Garamond" w:hAnsi="Garamond"/>
                <w:sz w:val="24"/>
                <w:szCs w:val="22"/>
              </w:rPr>
            </w:pPr>
            <w:r w:rsidRPr="00A23EC3">
              <w:rPr>
                <w:rFonts w:ascii="Garamond" w:hAnsi="Garamond"/>
                <w:caps/>
                <w:sz w:val="24"/>
                <w:szCs w:val="22"/>
              </w:rPr>
              <w:t>À</w:t>
            </w:r>
            <w:r w:rsidRPr="00A23EC3">
              <w:rPr>
                <w:rFonts w:ascii="Garamond" w:hAnsi="Garamond"/>
                <w:sz w:val="24"/>
                <w:szCs w:val="22"/>
              </w:rPr>
              <w:t xml:space="preserve"> transmettre à l’administration centrale dans les plus brefs délais : </w:t>
            </w:r>
            <w:hyperlink r:id="rId9" w:history="1">
              <w:r w:rsidR="00A23EC3" w:rsidRPr="00A23EC3">
                <w:rPr>
                  <w:rStyle w:val="Lienhypertexte"/>
                  <w:rFonts w:ascii="Garamond" w:hAnsi="Garamond"/>
                  <w:i/>
                  <w:iCs/>
                  <w:spacing w:val="-4"/>
                  <w:sz w:val="24"/>
                  <w:szCs w:val="22"/>
                </w:rPr>
                <w:t>ce.sdjes21@ac-dijon.fr</w:t>
              </w:r>
            </w:hyperlink>
          </w:p>
          <w:p w:rsidR="00430AEE" w:rsidRPr="00A23EC3" w:rsidRDefault="00430AEE" w:rsidP="00EE284F">
            <w:pPr>
              <w:ind w:left="57" w:right="57"/>
              <w:jc w:val="center"/>
              <w:rPr>
                <w:rFonts w:ascii="Garamond" w:hAnsi="Garamond"/>
                <w:i/>
                <w:iCs/>
                <w:spacing w:val="-4"/>
                <w:sz w:val="18"/>
                <w:szCs w:val="16"/>
                <w:u w:val="single"/>
              </w:rPr>
            </w:pPr>
            <w:r w:rsidRPr="00A23EC3">
              <w:rPr>
                <w:rFonts w:ascii="Garamond" w:hAnsi="Garamond"/>
                <w:i/>
                <w:iCs/>
                <w:spacing w:val="-4"/>
                <w:sz w:val="18"/>
                <w:szCs w:val="16"/>
                <w:u w:val="single"/>
              </w:rPr>
              <w:t xml:space="preserve">En cas d’urgence, contacter </w:t>
            </w:r>
            <w:r w:rsidR="00A23EC3" w:rsidRPr="00A23EC3">
              <w:rPr>
                <w:rFonts w:ascii="Garamond" w:hAnsi="Garamond"/>
                <w:i/>
                <w:iCs/>
                <w:spacing w:val="-4"/>
                <w:sz w:val="18"/>
                <w:szCs w:val="16"/>
                <w:u w:val="single"/>
              </w:rPr>
              <w:t>le SDJES</w:t>
            </w:r>
          </w:p>
          <w:p w:rsidR="00430AEE" w:rsidRPr="00A23EC3" w:rsidRDefault="00430AEE" w:rsidP="00A23EC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3EC3">
              <w:rPr>
                <w:sz w:val="18"/>
                <w:szCs w:val="16"/>
              </w:rPr>
              <w:t xml:space="preserve">les jours ouvrables de 9h00 à </w:t>
            </w:r>
            <w:r w:rsidR="00A23EC3" w:rsidRPr="00A23EC3">
              <w:rPr>
                <w:sz w:val="18"/>
                <w:szCs w:val="16"/>
              </w:rPr>
              <w:t>17h00 au 03 45 62 75 90 Secrétariat du pôle SDJES</w:t>
            </w:r>
            <w:r w:rsidRPr="00A23EC3">
              <w:rPr>
                <w:sz w:val="18"/>
                <w:szCs w:val="16"/>
              </w:rPr>
              <w:t xml:space="preserve"> </w:t>
            </w:r>
          </w:p>
        </w:tc>
      </w:tr>
      <w:tr w:rsidR="00430AEE" w:rsidRPr="00A23EC3" w:rsidTr="00430AEE">
        <w:trPr>
          <w:trHeight w:val="231"/>
          <w:jc w:val="center"/>
        </w:trPr>
        <w:tc>
          <w:tcPr>
            <w:tcW w:w="10985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0AEE" w:rsidRPr="00A23EC3" w:rsidRDefault="00430AEE" w:rsidP="00EE284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  <w:b/>
              </w:rPr>
              <w:t>Type d’événement grave</w:t>
            </w:r>
          </w:p>
        </w:tc>
      </w:tr>
      <w:tr w:rsidR="00430AEE" w:rsidRPr="00A23EC3" w:rsidTr="00430AEE">
        <w:trPr>
          <w:trHeight w:val="832"/>
          <w:jc w:val="center"/>
        </w:trPr>
        <w:tc>
          <w:tcPr>
            <w:tcW w:w="548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0AEE" w:rsidRPr="00A23EC3" w:rsidRDefault="00430AEE" w:rsidP="00EE284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A23EC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A23EC3">
              <w:rPr>
                <w:rFonts w:ascii="Garamond" w:hAnsi="Garamond"/>
                <w:sz w:val="18"/>
                <w:szCs w:val="18"/>
              </w:rPr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A23EC3">
              <w:rPr>
                <w:rFonts w:ascii="Garamond" w:hAnsi="Garamond"/>
                <w:sz w:val="18"/>
                <w:szCs w:val="18"/>
              </w:rPr>
              <w:t xml:space="preserve"> Mise en péril de la sécurit</w:t>
            </w:r>
            <w:bookmarkStart w:id="0" w:name="CaseACocher5"/>
            <w:r w:rsidRPr="00A23EC3"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430AEE" w:rsidRPr="00A23EC3" w:rsidRDefault="00430AEE" w:rsidP="00EE284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A23EC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A23EC3">
              <w:rPr>
                <w:rFonts w:ascii="Garamond" w:hAnsi="Garamond"/>
                <w:sz w:val="18"/>
                <w:szCs w:val="18"/>
              </w:rPr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Pr="00A23EC3">
              <w:rPr>
                <w:rFonts w:ascii="Garamond" w:hAnsi="Garamond"/>
                <w:sz w:val="18"/>
                <w:szCs w:val="18"/>
              </w:rPr>
              <w:t xml:space="preserve"> Dépôt de plainte</w:t>
            </w:r>
          </w:p>
          <w:bookmarkStart w:id="1" w:name="CaseACocher6"/>
          <w:p w:rsidR="00430AEE" w:rsidRPr="00A23EC3" w:rsidRDefault="00430AEE" w:rsidP="00EE284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A23EC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A23EC3">
              <w:rPr>
                <w:rFonts w:ascii="Garamond" w:hAnsi="Garamond"/>
                <w:sz w:val="18"/>
                <w:szCs w:val="18"/>
              </w:rPr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Pr="00A23EC3">
              <w:rPr>
                <w:rFonts w:ascii="Garamond" w:hAnsi="Garamond"/>
                <w:sz w:val="18"/>
                <w:szCs w:val="18"/>
              </w:rPr>
              <w:t xml:space="preserve"> Intervention des f</w:t>
            </w:r>
            <w:bookmarkStart w:id="2" w:name="CaseACocher7"/>
            <w:r w:rsidRPr="00A23EC3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430AEE" w:rsidRPr="00A23EC3" w:rsidRDefault="00430AEE" w:rsidP="00EE284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A23EC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A23EC3">
              <w:rPr>
                <w:rFonts w:ascii="Garamond" w:hAnsi="Garamond"/>
                <w:sz w:val="18"/>
                <w:szCs w:val="18"/>
              </w:rPr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Pr="00A23EC3">
              <w:rPr>
                <w:rFonts w:ascii="Garamond" w:hAnsi="Garamond"/>
                <w:sz w:val="18"/>
                <w:szCs w:val="18"/>
              </w:rPr>
              <w:t xml:space="preserve"> Victimes multiples</w:t>
            </w:r>
          </w:p>
        </w:tc>
        <w:bookmarkStart w:id="3" w:name="CaseACocher8"/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0AEE" w:rsidRPr="00A23EC3" w:rsidRDefault="00430AEE" w:rsidP="00EE284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A23EC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A23EC3">
              <w:rPr>
                <w:rFonts w:ascii="Garamond" w:hAnsi="Garamond"/>
                <w:sz w:val="18"/>
                <w:szCs w:val="18"/>
              </w:rPr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Pr="00A23EC3">
              <w:rPr>
                <w:rFonts w:ascii="Garamond" w:hAnsi="Garamond"/>
                <w:sz w:val="18"/>
                <w:szCs w:val="18"/>
              </w:rPr>
              <w:t xml:space="preserve"> Incapacité permanente ou de longue durée</w:t>
            </w:r>
            <w:r w:rsidRPr="00A23EC3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430AEE" w:rsidRPr="00A23EC3" w:rsidRDefault="00430AEE" w:rsidP="00EE284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A23EC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A23EC3">
              <w:rPr>
                <w:rFonts w:ascii="Garamond" w:hAnsi="Garamond"/>
                <w:sz w:val="18"/>
                <w:szCs w:val="18"/>
              </w:rPr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Pr="00A23EC3">
              <w:rPr>
                <w:rFonts w:ascii="Garamond" w:hAnsi="Garamond"/>
                <w:sz w:val="18"/>
                <w:szCs w:val="18"/>
              </w:rPr>
              <w:t xml:space="preserve"> Hospitalisation de plusieurs jours</w:t>
            </w:r>
          </w:p>
          <w:bookmarkStart w:id="5" w:name="CaseACocher10"/>
          <w:p w:rsidR="00430AEE" w:rsidRPr="00A23EC3" w:rsidRDefault="00430AEE" w:rsidP="00EE284F">
            <w:pPr>
              <w:jc w:val="both"/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A23EC3">
              <w:rPr>
                <w:rFonts w:ascii="Garamond" w:hAnsi="Garamond"/>
                <w:sz w:val="18"/>
                <w:szCs w:val="18"/>
              </w:rPr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A23EC3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Pr="00A23EC3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430AEE" w:rsidRPr="00A23EC3" w:rsidTr="00430AEE">
        <w:trPr>
          <w:trHeight w:val="80"/>
          <w:jc w:val="center"/>
        </w:trPr>
        <w:tc>
          <w:tcPr>
            <w:tcW w:w="10985" w:type="dxa"/>
            <w:gridSpan w:val="1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0AEE" w:rsidRPr="00A23EC3" w:rsidRDefault="00430AEE" w:rsidP="00EE284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A23EC3">
              <w:rPr>
                <w:rFonts w:ascii="Garamond" w:hAnsi="Garamond"/>
                <w:b/>
              </w:rPr>
              <w:t>Contact SDJES</w:t>
            </w:r>
          </w:p>
        </w:tc>
      </w:tr>
      <w:tr w:rsidR="00430AEE" w:rsidRPr="00A23EC3" w:rsidTr="00430AEE">
        <w:trPr>
          <w:trHeight w:val="681"/>
          <w:jc w:val="center"/>
        </w:trPr>
        <w:tc>
          <w:tcPr>
            <w:tcW w:w="5457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24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  <w:b/>
                <w:bCs/>
              </w:rPr>
              <w:t>SDJES</w:t>
            </w:r>
            <w:r w:rsidRPr="00A23EC3">
              <w:rPr>
                <w:rFonts w:ascii="Garamond" w:hAnsi="Garamond"/>
              </w:rPr>
              <w:t> :</w:t>
            </w:r>
            <w:r w:rsidRPr="00A23EC3">
              <w:rPr>
                <w:rFonts w:ascii="Garamond" w:hAnsi="Garamond"/>
              </w:rPr>
              <w:tab/>
            </w:r>
          </w:p>
          <w:p w:rsidR="00430AEE" w:rsidRPr="00A23EC3" w:rsidRDefault="00430AEE" w:rsidP="00EE284F">
            <w:pPr>
              <w:tabs>
                <w:tab w:val="left" w:leader="dot" w:pos="524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Identité du rédacteur : </w:t>
            </w:r>
            <w:r w:rsidRPr="00A23EC3">
              <w:rPr>
                <w:rFonts w:ascii="Garamond" w:hAnsi="Garamond"/>
              </w:rPr>
              <w:tab/>
            </w:r>
          </w:p>
        </w:tc>
        <w:tc>
          <w:tcPr>
            <w:tcW w:w="5528" w:type="dxa"/>
            <w:gridSpan w:val="8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17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Fonction du rédacteur :</w:t>
            </w:r>
            <w:r w:rsidRPr="00A23EC3">
              <w:rPr>
                <w:rFonts w:ascii="Garamond" w:hAnsi="Garamond"/>
              </w:rPr>
              <w:tab/>
            </w:r>
          </w:p>
          <w:p w:rsidR="00430AEE" w:rsidRPr="00A23EC3" w:rsidRDefault="00430AEE" w:rsidP="00EE284F">
            <w:pPr>
              <w:tabs>
                <w:tab w:val="left" w:leader="dot" w:pos="1418"/>
                <w:tab w:val="left" w:leader="dot" w:pos="517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Téléphone direct :</w:t>
            </w:r>
            <w:r w:rsidRPr="00A23EC3">
              <w:rPr>
                <w:rFonts w:ascii="Garamond" w:hAnsi="Garamond"/>
              </w:rPr>
              <w:tab/>
            </w:r>
          </w:p>
        </w:tc>
      </w:tr>
      <w:tr w:rsidR="00430AEE" w:rsidRPr="00A23EC3" w:rsidTr="00430AEE">
        <w:trPr>
          <w:trHeight w:val="151"/>
          <w:jc w:val="center"/>
        </w:trPr>
        <w:tc>
          <w:tcPr>
            <w:tcW w:w="2905" w:type="dxa"/>
            <w:gridSpan w:val="2"/>
            <w:tcBorders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430AEE" w:rsidRPr="00A23EC3" w:rsidRDefault="00430AEE" w:rsidP="00EE284F">
            <w:pPr>
              <w:ind w:left="57" w:right="57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Date et origine du signalement :</w:t>
            </w:r>
          </w:p>
        </w:tc>
        <w:tc>
          <w:tcPr>
            <w:tcW w:w="8080" w:type="dxa"/>
            <w:gridSpan w:val="14"/>
            <w:tcBorders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7727"/>
              </w:tabs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</w:rPr>
              <w:t xml:space="preserve">le …/…/… à …h… par </w:t>
            </w:r>
            <w:r w:rsidRPr="00A23EC3">
              <w:rPr>
                <w:rFonts w:ascii="Garamond" w:hAnsi="Garamond"/>
              </w:rPr>
              <w:tab/>
            </w:r>
          </w:p>
        </w:tc>
      </w:tr>
      <w:tr w:rsidR="00430AEE" w:rsidRPr="00A23EC3" w:rsidTr="00430AEE">
        <w:trPr>
          <w:trHeight w:val="151"/>
          <w:jc w:val="center"/>
        </w:trPr>
        <w:tc>
          <w:tcPr>
            <w:tcW w:w="10985" w:type="dxa"/>
            <w:gridSpan w:val="16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jc w:val="center"/>
              <w:rPr>
                <w:rFonts w:ascii="Garamond" w:hAnsi="Garamond"/>
                <w:b/>
                <w:sz w:val="10"/>
              </w:rPr>
            </w:pPr>
            <w:r w:rsidRPr="00A23EC3">
              <w:rPr>
                <w:rFonts w:ascii="Garamond" w:hAnsi="Garamond"/>
                <w:b/>
              </w:rPr>
              <w:t>Rappel des faits</w:t>
            </w:r>
            <w:r w:rsidRPr="00A23EC3">
              <w:rPr>
                <w:rStyle w:val="Appelnotedebasdep"/>
                <w:rFonts w:ascii="Garamond" w:hAnsi="Garamond"/>
                <w:b/>
              </w:rPr>
              <w:footnoteReference w:id="1"/>
            </w:r>
          </w:p>
        </w:tc>
      </w:tr>
      <w:tr w:rsidR="00430AEE" w:rsidRPr="00A23EC3" w:rsidTr="00430AEE">
        <w:trPr>
          <w:trHeight w:val="353"/>
          <w:jc w:val="center"/>
        </w:trPr>
        <w:tc>
          <w:tcPr>
            <w:tcW w:w="4323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0AEE" w:rsidRPr="00A23EC3" w:rsidRDefault="00430AEE" w:rsidP="00EE284F">
            <w:pPr>
              <w:tabs>
                <w:tab w:val="left" w:leader="dot" w:pos="4111"/>
              </w:tabs>
              <w:jc w:val="both"/>
              <w:rPr>
                <w:rFonts w:ascii="Garamond" w:hAnsi="Garamond"/>
                <w:b/>
                <w:sz w:val="10"/>
              </w:rPr>
            </w:pPr>
            <w:r w:rsidRPr="00A23EC3">
              <w:rPr>
                <w:rFonts w:ascii="Garamond" w:hAnsi="Garamond"/>
              </w:rPr>
              <w:t xml:space="preserve">Localisation : </w:t>
            </w:r>
            <w:r w:rsidRPr="00A23EC3">
              <w:rPr>
                <w:rFonts w:ascii="Garamond" w:hAnsi="Garamond"/>
              </w:rPr>
              <w:tab/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0AEE" w:rsidRPr="00A23EC3" w:rsidRDefault="00430AEE" w:rsidP="00EE284F">
            <w:pPr>
              <w:tabs>
                <w:tab w:val="left" w:leader="dot" w:pos="3899"/>
              </w:tabs>
              <w:jc w:val="both"/>
              <w:rPr>
                <w:rFonts w:ascii="Garamond" w:hAnsi="Garamond"/>
                <w:b/>
                <w:sz w:val="10"/>
              </w:rPr>
            </w:pPr>
            <w:r w:rsidRPr="00A23EC3">
              <w:rPr>
                <w:rFonts w:ascii="Garamond" w:hAnsi="Garamond"/>
              </w:rPr>
              <w:t xml:space="preserve">Département ou pays : </w:t>
            </w:r>
            <w:r w:rsidRPr="00A23EC3">
              <w:rPr>
                <w:rFonts w:ascii="Garamond" w:hAnsi="Garamond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0AEE" w:rsidRPr="00A23EC3" w:rsidRDefault="00430AEE" w:rsidP="00EE284F">
            <w:pPr>
              <w:tabs>
                <w:tab w:val="left" w:leader="dot" w:pos="2347"/>
              </w:tabs>
              <w:jc w:val="both"/>
              <w:rPr>
                <w:rFonts w:ascii="Garamond" w:hAnsi="Garamond"/>
                <w:b/>
                <w:sz w:val="10"/>
              </w:rPr>
            </w:pPr>
            <w:r w:rsidRPr="00A23EC3">
              <w:rPr>
                <w:rFonts w:ascii="Garamond" w:hAnsi="Garamond"/>
              </w:rPr>
              <w:t>Date et heure :</w:t>
            </w:r>
            <w:r w:rsidRPr="00A23EC3">
              <w:rPr>
                <w:rFonts w:ascii="Garamond" w:hAnsi="Garamond"/>
              </w:rPr>
              <w:tab/>
            </w:r>
          </w:p>
        </w:tc>
      </w:tr>
      <w:tr w:rsidR="00430AEE" w:rsidRPr="00A23EC3" w:rsidTr="00430AEE">
        <w:trPr>
          <w:trHeight w:val="278"/>
          <w:jc w:val="center"/>
        </w:trPr>
        <w:tc>
          <w:tcPr>
            <w:tcW w:w="10985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  <w:p w:rsidR="00430AEE" w:rsidRPr="00A23EC3" w:rsidRDefault="00430AEE" w:rsidP="00EE284F">
            <w:pPr>
              <w:tabs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</w:tr>
      <w:tr w:rsidR="00430AEE" w:rsidRPr="00A23EC3" w:rsidTr="00430AEE">
        <w:trPr>
          <w:trHeight w:val="77"/>
          <w:jc w:val="center"/>
        </w:trPr>
        <w:tc>
          <w:tcPr>
            <w:tcW w:w="10985" w:type="dxa"/>
            <w:gridSpan w:val="1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103"/>
              </w:tabs>
              <w:jc w:val="center"/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  <w:b/>
              </w:rPr>
              <w:t>Personnes impliquées</w:t>
            </w:r>
          </w:p>
        </w:tc>
      </w:tr>
      <w:tr w:rsidR="00430AEE" w:rsidRPr="00A23EC3" w:rsidTr="00430AEE">
        <w:trPr>
          <w:trHeight w:val="383"/>
          <w:jc w:val="center"/>
        </w:trPr>
        <w:tc>
          <w:tcPr>
            <w:tcW w:w="3598" w:type="dxa"/>
            <w:gridSpan w:val="3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430AEE" w:rsidRPr="00A23EC3" w:rsidRDefault="00430AEE" w:rsidP="00EE284F">
            <w:pPr>
              <w:tabs>
                <w:tab w:val="left" w:leader="dot" w:pos="3402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  <w:b/>
              </w:rPr>
              <w:t>Nombre de personnes impliquées :</w:t>
            </w:r>
            <w:r w:rsidRPr="00A23EC3">
              <w:rPr>
                <w:rFonts w:ascii="Garamond" w:hAnsi="Garamond"/>
                <w:b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30AEE" w:rsidRPr="00A23EC3" w:rsidRDefault="00430AEE" w:rsidP="00EE284F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Mineurs :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30AEE" w:rsidRPr="00A23EC3" w:rsidRDefault="00430AEE" w:rsidP="00EE284F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Encadrement 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30AEE" w:rsidRPr="00A23EC3" w:rsidRDefault="00430AEE" w:rsidP="00EE284F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Intervenants 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Autres :</w:t>
            </w:r>
          </w:p>
        </w:tc>
        <w:tc>
          <w:tcPr>
            <w:tcW w:w="18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30AEE" w:rsidRPr="00A23EC3" w:rsidRDefault="00430AEE" w:rsidP="00EE284F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A23EC3">
              <w:rPr>
                <w:rFonts w:ascii="Garamond" w:hAnsi="Garamond"/>
                <w:b/>
              </w:rPr>
              <w:t xml:space="preserve">DECES : </w:t>
            </w:r>
          </w:p>
        </w:tc>
      </w:tr>
      <w:tr w:rsidR="00430AEE" w:rsidRPr="00A23EC3" w:rsidTr="00430AEE">
        <w:trPr>
          <w:trHeight w:val="174"/>
          <w:jc w:val="center"/>
        </w:trPr>
        <w:tc>
          <w:tcPr>
            <w:tcW w:w="5184" w:type="dxa"/>
            <w:gridSpan w:val="7"/>
            <w:tcBorders>
              <w:top w:val="dotted" w:sz="2" w:space="0" w:color="auto"/>
              <w:left w:val="single" w:sz="2" w:space="0" w:color="auto"/>
              <w:bottom w:val="nil"/>
              <w:right w:val="dotted" w:sz="2" w:space="0" w:color="auto"/>
            </w:tcBorders>
            <w:shd w:val="clear" w:color="auto" w:fill="auto"/>
            <w:vAlign w:val="center"/>
          </w:tcPr>
          <w:p w:rsidR="00430AEE" w:rsidRPr="00A23EC3" w:rsidRDefault="00430AEE" w:rsidP="00EE284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Identité </w:t>
            </w:r>
            <w:r w:rsidRPr="00A23EC3">
              <w:rPr>
                <w:rStyle w:val="Appelnotedebasdep"/>
                <w:rFonts w:ascii="Garamond" w:hAnsi="Garamond"/>
              </w:rPr>
              <w:footnoteReference w:id="2"/>
            </w:r>
            <w:r w:rsidRPr="00A23EC3">
              <w:rPr>
                <w:rFonts w:ascii="Garamond" w:hAnsi="Garamond"/>
              </w:rPr>
              <w:t>:</w:t>
            </w:r>
            <w:r w:rsidRPr="00A23EC3">
              <w:rPr>
                <w:rFonts w:ascii="Garamond" w:hAnsi="Garamond"/>
              </w:rPr>
              <w:tab/>
            </w:r>
          </w:p>
          <w:p w:rsidR="00430AEE" w:rsidRPr="00A23EC3" w:rsidRDefault="00430AEE" w:rsidP="00EE284F">
            <w:pPr>
              <w:tabs>
                <w:tab w:val="left" w:leader="dot" w:pos="2835"/>
                <w:tab w:val="left" w:leader="dot" w:pos="5103"/>
              </w:tabs>
              <w:jc w:val="both"/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M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>F  né(e) le __/__/__ (</w:t>
            </w:r>
            <w:r w:rsidRPr="00A23EC3">
              <w:rPr>
                <w:rFonts w:ascii="Garamond" w:hAnsi="Garamond"/>
              </w:rPr>
              <w:tab/>
              <w:t>ans)</w:t>
            </w:r>
          </w:p>
        </w:tc>
        <w:tc>
          <w:tcPr>
            <w:tcW w:w="5801" w:type="dxa"/>
            <w:gridSpan w:val="9"/>
            <w:tcBorders>
              <w:top w:val="dotted" w:sz="2" w:space="0" w:color="auto"/>
              <w:left w:val="dotted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30AEE" w:rsidRPr="00A23EC3" w:rsidRDefault="00430AEE" w:rsidP="00EE284F">
            <w:pPr>
              <w:tabs>
                <w:tab w:val="left" w:leader="dot" w:pos="4962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Rôle présumé :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Victime 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Auteur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Témoin </w:t>
            </w:r>
          </w:p>
          <w:p w:rsidR="00430AEE" w:rsidRPr="00A23EC3" w:rsidRDefault="00430AEE" w:rsidP="00EE284F">
            <w:pPr>
              <w:tabs>
                <w:tab w:val="left" w:leader="dot" w:pos="5103"/>
              </w:tabs>
              <w:jc w:val="both"/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Mineur accueilli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Encadrant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Intervenant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>Autre</w:t>
            </w:r>
          </w:p>
        </w:tc>
      </w:tr>
      <w:tr w:rsidR="00430AEE" w:rsidRPr="00A23EC3" w:rsidTr="00430AEE">
        <w:trPr>
          <w:trHeight w:val="121"/>
          <w:jc w:val="center"/>
        </w:trPr>
        <w:tc>
          <w:tcPr>
            <w:tcW w:w="10985" w:type="dxa"/>
            <w:gridSpan w:val="16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23EC3">
              <w:rPr>
                <w:rFonts w:ascii="Garamond" w:hAnsi="Garamond"/>
                <w:b/>
              </w:rPr>
              <w:t>En cas d’événement au cours d’une activité</w:t>
            </w:r>
          </w:p>
        </w:tc>
      </w:tr>
      <w:tr w:rsidR="00430AEE" w:rsidRPr="00A23EC3" w:rsidTr="00430AEE">
        <w:trPr>
          <w:jc w:val="center"/>
        </w:trPr>
        <w:tc>
          <w:tcPr>
            <w:tcW w:w="2321" w:type="dxa"/>
            <w:tcBorders>
              <w:left w:val="single" w:sz="2" w:space="0" w:color="auto"/>
              <w:bottom w:val="dotted" w:sz="2" w:space="0" w:color="auto"/>
              <w:right w:val="nil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8"/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bookmarkEnd w:id="6"/>
            <w:r w:rsidRPr="00A23EC3">
              <w:rPr>
                <w:rFonts w:ascii="Garamond" w:hAnsi="Garamond"/>
              </w:rPr>
              <w:t>Activité encadrée</w:t>
            </w:r>
          </w:p>
        </w:tc>
        <w:tc>
          <w:tcPr>
            <w:tcW w:w="2698" w:type="dxa"/>
            <w:gridSpan w:val="5"/>
            <w:tcBorders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>Intervenant extérieur</w:t>
            </w:r>
          </w:p>
        </w:tc>
        <w:tc>
          <w:tcPr>
            <w:tcW w:w="2982" w:type="dxa"/>
            <w:gridSpan w:val="7"/>
            <w:tcBorders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Responsabilité de l’encadrement</w:t>
            </w:r>
          </w:p>
        </w:tc>
        <w:tc>
          <w:tcPr>
            <w:tcW w:w="2984" w:type="dxa"/>
            <w:gridSpan w:val="3"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Oui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Non précisé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>Non</w:t>
            </w:r>
          </w:p>
        </w:tc>
      </w:tr>
      <w:tr w:rsidR="00430AEE" w:rsidRPr="00A23EC3" w:rsidTr="00430AEE">
        <w:trPr>
          <w:trHeight w:val="456"/>
          <w:jc w:val="center"/>
        </w:trPr>
        <w:tc>
          <w:tcPr>
            <w:tcW w:w="5019" w:type="dxa"/>
            <w:gridSpan w:val="6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pos="426"/>
                <w:tab w:val="left" w:pos="709"/>
                <w:tab w:val="left" w:pos="3544"/>
                <w:tab w:val="left" w:leader="hyphen" w:pos="6237"/>
                <w:tab w:val="left" w:leader="dot" w:pos="6521"/>
                <w:tab w:val="left" w:leader="dot" w:pos="7938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Intervention des forces de l’ordre : </w:t>
            </w:r>
            <w:r w:rsidRPr="00A23EC3">
              <w:rPr>
                <w:rFonts w:ascii="Garamond" w:hAnsi="Garamond"/>
              </w:rPr>
              <w:tab/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Oui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>Non</w:t>
            </w:r>
          </w:p>
          <w:p w:rsidR="00430AEE" w:rsidRPr="00A23EC3" w:rsidRDefault="00430AEE" w:rsidP="00EE284F">
            <w:pPr>
              <w:tabs>
                <w:tab w:val="left" w:pos="426"/>
                <w:tab w:val="left" w:pos="709"/>
                <w:tab w:val="left" w:pos="3544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Intervention des services de secours :</w:t>
            </w:r>
            <w:r w:rsidRPr="00A23EC3">
              <w:rPr>
                <w:rFonts w:ascii="Garamond" w:hAnsi="Garamond"/>
              </w:rPr>
              <w:tab/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Oui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>Non</w:t>
            </w:r>
          </w:p>
        </w:tc>
        <w:tc>
          <w:tcPr>
            <w:tcW w:w="5966" w:type="dxa"/>
            <w:gridSpan w:val="10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670"/>
              </w:tabs>
              <w:ind w:left="49"/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Service instruisant l’enquête : </w:t>
            </w:r>
            <w:r w:rsidRPr="00A23EC3">
              <w:rPr>
                <w:rFonts w:ascii="Garamond" w:hAnsi="Garamond"/>
              </w:rPr>
              <w:tab/>
            </w:r>
          </w:p>
          <w:p w:rsidR="00430AEE" w:rsidRPr="00A23EC3" w:rsidRDefault="00430AEE" w:rsidP="00EE284F">
            <w:pPr>
              <w:tabs>
                <w:tab w:val="left" w:pos="426"/>
                <w:tab w:val="left" w:pos="3544"/>
                <w:tab w:val="left" w:leader="hyphen" w:pos="6237"/>
                <w:tab w:val="left" w:leader="dot" w:pos="6521"/>
                <w:tab w:val="left" w:leader="dot" w:pos="7938"/>
              </w:tabs>
              <w:ind w:left="49"/>
              <w:jc w:val="both"/>
              <w:rPr>
                <w:rFonts w:ascii="Garamond" w:hAnsi="Garamond"/>
              </w:rPr>
            </w:pPr>
          </w:p>
        </w:tc>
      </w:tr>
      <w:tr w:rsidR="00430AEE" w:rsidRPr="00A23EC3" w:rsidTr="0043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0985" w:type="dxa"/>
            <w:gridSpan w:val="1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underscore" w:pos="0"/>
              </w:tabs>
              <w:jc w:val="center"/>
              <w:rPr>
                <w:rFonts w:ascii="Garamond" w:hAnsi="Garamond"/>
                <w:caps/>
                <w:sz w:val="16"/>
                <w:szCs w:val="16"/>
              </w:rPr>
            </w:pPr>
            <w:r w:rsidRPr="00A23EC3">
              <w:rPr>
                <w:rFonts w:ascii="Garamond" w:hAnsi="Garamond"/>
                <w:b/>
              </w:rPr>
              <w:t>En cas d’événement à l’étranger</w:t>
            </w:r>
          </w:p>
        </w:tc>
      </w:tr>
      <w:tr w:rsidR="00430AEE" w:rsidRPr="00A23EC3" w:rsidTr="00430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7"/>
          <w:jc w:val="center"/>
        </w:trPr>
        <w:tc>
          <w:tcPr>
            <w:tcW w:w="1098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hyphen" w:pos="6237"/>
                <w:tab w:val="left" w:leader="dot" w:pos="7938"/>
              </w:tabs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Appel du consulat ou de l’ambassade :  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 xml:space="preserve">Oui le …/…/…. </w:t>
            </w:r>
            <w:proofErr w:type="gramStart"/>
            <w:r w:rsidRPr="00A23EC3">
              <w:rPr>
                <w:rFonts w:ascii="Garamond" w:hAnsi="Garamond"/>
              </w:rPr>
              <w:t>à</w:t>
            </w:r>
            <w:proofErr w:type="gramEnd"/>
            <w:r w:rsidRPr="00A23EC3">
              <w:rPr>
                <w:rFonts w:ascii="Garamond" w:hAnsi="Garamond"/>
              </w:rPr>
              <w:t xml:space="preserve"> …h…    [Nom / service contacté :                                  ]       </w:t>
            </w:r>
            <w:r w:rsidRPr="00A23EC3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EC3">
              <w:rPr>
                <w:rFonts w:ascii="Garamond" w:hAnsi="Garamond"/>
              </w:rPr>
              <w:instrText xml:space="preserve"> FORMCHECKBOX </w:instrText>
            </w:r>
            <w:r w:rsidRPr="00A23EC3">
              <w:rPr>
                <w:rFonts w:ascii="Garamond" w:hAnsi="Garamond"/>
              </w:rPr>
            </w:r>
            <w:r w:rsidRPr="00A23EC3">
              <w:rPr>
                <w:rFonts w:ascii="Garamond" w:hAnsi="Garamond"/>
              </w:rPr>
              <w:fldChar w:fldCharType="separate"/>
            </w:r>
            <w:r w:rsidRPr="00A23EC3">
              <w:rPr>
                <w:rFonts w:ascii="Garamond" w:hAnsi="Garamond"/>
              </w:rPr>
              <w:fldChar w:fldCharType="end"/>
            </w:r>
            <w:r w:rsidRPr="00A23EC3">
              <w:rPr>
                <w:rFonts w:ascii="Garamond" w:hAnsi="Garamond"/>
              </w:rPr>
              <w:t>Non</w:t>
            </w:r>
          </w:p>
        </w:tc>
      </w:tr>
      <w:tr w:rsidR="00430AEE" w:rsidRPr="00A23EC3" w:rsidTr="00430AEE">
        <w:trPr>
          <w:jc w:val="center"/>
        </w:trPr>
        <w:tc>
          <w:tcPr>
            <w:tcW w:w="10985" w:type="dxa"/>
            <w:gridSpan w:val="1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23EC3">
              <w:rPr>
                <w:rFonts w:ascii="Garamond" w:hAnsi="Garamond"/>
                <w:b/>
              </w:rPr>
              <w:t>L’accueil</w:t>
            </w:r>
          </w:p>
        </w:tc>
      </w:tr>
      <w:tr w:rsidR="00430AEE" w:rsidRPr="00A23EC3" w:rsidTr="00430AEE">
        <w:trPr>
          <w:trHeight w:val="540"/>
          <w:jc w:val="center"/>
        </w:trPr>
        <w:tc>
          <w:tcPr>
            <w:tcW w:w="5518" w:type="dxa"/>
            <w:gridSpan w:val="10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5390"/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Numéro de déclaration</w:t>
            </w:r>
            <w:r w:rsidRPr="00A23EC3">
              <w:rPr>
                <w:rFonts w:ascii="Garamond" w:hAnsi="Garamond"/>
              </w:rPr>
              <w:tab/>
            </w:r>
          </w:p>
        </w:tc>
        <w:tc>
          <w:tcPr>
            <w:tcW w:w="5467" w:type="dxa"/>
            <w:gridSpan w:val="6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rPr>
                <w:rFonts w:ascii="Garamond" w:hAnsi="Garamond"/>
              </w:rPr>
            </w:pPr>
            <w:proofErr w:type="gramStart"/>
            <w:r w:rsidRPr="00A23EC3">
              <w:rPr>
                <w:rFonts w:ascii="Garamond" w:hAnsi="Garamond"/>
              </w:rPr>
              <w:t>Du:…</w:t>
            </w:r>
            <w:proofErr w:type="gramEnd"/>
            <w:r w:rsidRPr="00A23EC3">
              <w:rPr>
                <w:rFonts w:ascii="Garamond" w:hAnsi="Garamond"/>
              </w:rPr>
              <w:t>/…/… au : …/…/…</w:t>
            </w:r>
          </w:p>
          <w:p w:rsidR="00430AEE" w:rsidRPr="00A23EC3" w:rsidRDefault="00430AEE" w:rsidP="00EE284F">
            <w:pPr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Nombre de participants : </w:t>
            </w:r>
          </w:p>
        </w:tc>
      </w:tr>
      <w:tr w:rsidR="00430AEE" w:rsidRPr="00A23EC3" w:rsidTr="00430AEE">
        <w:trPr>
          <w:jc w:val="center"/>
        </w:trPr>
        <w:tc>
          <w:tcPr>
            <w:tcW w:w="10985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23EC3">
              <w:rPr>
                <w:rFonts w:ascii="Garamond" w:hAnsi="Garamond"/>
                <w:b/>
              </w:rPr>
              <w:t>L’organisateur</w:t>
            </w:r>
          </w:p>
        </w:tc>
      </w:tr>
      <w:tr w:rsidR="00430AEE" w:rsidRPr="00A23EC3" w:rsidTr="00430AEE">
        <w:trPr>
          <w:trHeight w:val="558"/>
          <w:jc w:val="center"/>
        </w:trPr>
        <w:tc>
          <w:tcPr>
            <w:tcW w:w="700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6804"/>
              </w:tabs>
              <w:jc w:val="both"/>
              <w:rPr>
                <w:rFonts w:ascii="Garamond" w:hAnsi="Garamond"/>
                <w:b/>
              </w:rPr>
            </w:pPr>
            <w:r w:rsidRPr="00A23EC3">
              <w:rPr>
                <w:rFonts w:ascii="Garamond" w:hAnsi="Garamond"/>
                <w:b/>
              </w:rPr>
              <w:t>Nom de l’organisateur :</w:t>
            </w:r>
            <w:r w:rsidRPr="00A23EC3">
              <w:rPr>
                <w:rFonts w:ascii="Garamond" w:hAnsi="Garamond"/>
              </w:rPr>
              <w:tab/>
            </w:r>
          </w:p>
          <w:p w:rsidR="00430AEE" w:rsidRPr="00A23EC3" w:rsidRDefault="00430AEE" w:rsidP="00EE284F">
            <w:pPr>
              <w:tabs>
                <w:tab w:val="left" w:leader="dot" w:pos="6804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 xml:space="preserve">Département d’origine : </w:t>
            </w:r>
            <w:r w:rsidRPr="00A23EC3">
              <w:rPr>
                <w:rFonts w:ascii="Garamond" w:hAnsi="Garamond"/>
              </w:rPr>
              <w:tab/>
            </w:r>
          </w:p>
        </w:tc>
        <w:tc>
          <w:tcPr>
            <w:tcW w:w="3984" w:type="dxa"/>
            <w:gridSpan w:val="4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AEE" w:rsidRPr="00A23EC3" w:rsidRDefault="00430AEE" w:rsidP="00EE284F">
            <w:pPr>
              <w:tabs>
                <w:tab w:val="left" w:leader="dot" w:pos="3628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A23EC3">
              <w:rPr>
                <w:rFonts w:ascii="Garamond" w:hAnsi="Garamond"/>
              </w:rPr>
              <w:t>Téléphone :</w:t>
            </w:r>
            <w:r w:rsidRPr="00A23EC3">
              <w:rPr>
                <w:rFonts w:ascii="Garamond" w:hAnsi="Garamond"/>
              </w:rPr>
              <w:tab/>
            </w:r>
          </w:p>
        </w:tc>
      </w:tr>
    </w:tbl>
    <w:p w:rsidR="00D76923" w:rsidRPr="00A23EC3" w:rsidRDefault="00D76923" w:rsidP="00A23EC3">
      <w:bookmarkStart w:id="7" w:name="_GoBack"/>
      <w:bookmarkEnd w:id="7"/>
    </w:p>
    <w:sectPr w:rsidR="00D76923" w:rsidRPr="00A23EC3" w:rsidSect="00C53E5F">
      <w:headerReference w:type="first" r:id="rId10"/>
      <w:pgSz w:w="11907" w:h="16840" w:code="9"/>
      <w:pgMar w:top="1134" w:right="283" w:bottom="720" w:left="720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CE" w:rsidRDefault="003A7BCE" w:rsidP="00430AEE">
      <w:r>
        <w:separator/>
      </w:r>
    </w:p>
  </w:endnote>
  <w:endnote w:type="continuationSeparator" w:id="0">
    <w:p w:rsidR="003A7BCE" w:rsidRDefault="003A7BCE" w:rsidP="004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CE" w:rsidRDefault="003A7BCE" w:rsidP="00430AEE">
      <w:r>
        <w:separator/>
      </w:r>
    </w:p>
  </w:footnote>
  <w:footnote w:type="continuationSeparator" w:id="0">
    <w:p w:rsidR="003A7BCE" w:rsidRDefault="003A7BCE" w:rsidP="00430AEE">
      <w:r>
        <w:continuationSeparator/>
      </w:r>
    </w:p>
  </w:footnote>
  <w:footnote w:id="1">
    <w:p w:rsidR="00430AEE" w:rsidRPr="00492140" w:rsidRDefault="00430AEE" w:rsidP="00430AEE">
      <w:pPr>
        <w:pStyle w:val="Notedebasdepage"/>
        <w:jc w:val="both"/>
        <w:rPr>
          <w:rFonts w:ascii="Garamond" w:hAnsi="Garamond"/>
          <w:i/>
        </w:rPr>
      </w:pPr>
      <w:r w:rsidRPr="00492140">
        <w:rPr>
          <w:rStyle w:val="Appelnotedebasdep"/>
          <w:rFonts w:ascii="Garamond" w:hAnsi="Garamond"/>
        </w:rPr>
        <w:footnoteRef/>
      </w:r>
      <w:r w:rsidRPr="00492140">
        <w:rPr>
          <w:rFonts w:ascii="Garamond" w:hAnsi="Garamond"/>
        </w:rPr>
        <w:t xml:space="preserve"> </w:t>
      </w:r>
      <w:r w:rsidRPr="00492140">
        <w:rPr>
          <w:rFonts w:ascii="Garamond" w:hAnsi="Garamond"/>
          <w:i/>
        </w:rPr>
        <w:t>Préciser : contexte (type d’activité au moment des faits), suites données par l’encadrement de l’accueil, intervention des forces de l’ordre ou de secours, état de santé des victimes éventuelles, retombées médiatiques…</w:t>
      </w:r>
      <w:r w:rsidRPr="00492140">
        <w:rPr>
          <w:rFonts w:ascii="Garamond" w:hAnsi="Garamond"/>
          <w:i/>
          <w:u w:val="single"/>
        </w:rPr>
        <w:t>Indiquer également le traitement opéré ou prévu par les services déconcentrés concernés.</w:t>
      </w:r>
    </w:p>
  </w:footnote>
  <w:footnote w:id="2">
    <w:p w:rsidR="00430AEE" w:rsidRPr="00D50E88" w:rsidRDefault="00430AEE" w:rsidP="00430AEE">
      <w:pPr>
        <w:pStyle w:val="Notedebasdepage"/>
        <w:jc w:val="both"/>
        <w:rPr>
          <w:i/>
          <w:sz w:val="16"/>
          <w:szCs w:val="16"/>
        </w:rPr>
      </w:pPr>
      <w:r w:rsidRPr="00492140">
        <w:rPr>
          <w:rStyle w:val="Appelnotedebasdep"/>
          <w:rFonts w:ascii="Garamond" w:hAnsi="Garamond"/>
        </w:rPr>
        <w:footnoteRef/>
      </w:r>
      <w:r w:rsidRPr="00492140">
        <w:rPr>
          <w:rFonts w:ascii="Garamond" w:hAnsi="Garamond"/>
        </w:rPr>
        <w:t xml:space="preserve"> </w:t>
      </w:r>
      <w:r w:rsidRPr="00492140">
        <w:rPr>
          <w:rFonts w:ascii="Garamond" w:hAnsi="Garamond"/>
          <w:i/>
        </w:rPr>
        <w:t>Si événement collectif : annexer une liste avec ces renseignements.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DC" w:rsidRPr="00D50E88" w:rsidRDefault="003A7BCE" w:rsidP="008E4BDC">
    <w:pPr>
      <w:pStyle w:val="Pieddepage"/>
      <w:jc w:val="center"/>
      <w:rPr>
        <w:rFonts w:ascii="Garamond" w:hAnsi="Garamond"/>
        <w:color w:val="A6A6A6" w:themeColor="background1" w:themeShade="A6"/>
        <w:sz w:val="16"/>
        <w:szCs w:val="16"/>
      </w:rPr>
    </w:pPr>
    <w:r w:rsidRPr="00D50E88">
      <w:rPr>
        <w:rFonts w:ascii="Garamond" w:hAnsi="Garamond"/>
        <w:color w:val="A6A6A6" w:themeColor="background1" w:themeShade="A6"/>
        <w:sz w:val="16"/>
        <w:szCs w:val="16"/>
      </w:rPr>
      <w:t>Cadre réservé à l’administration centrale</w:t>
    </w:r>
  </w:p>
  <w:tbl>
    <w:tblPr>
      <w:tblStyle w:val="Grilledutableau"/>
      <w:tblW w:w="11023" w:type="dxa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Look w:val="04A0" w:firstRow="1" w:lastRow="0" w:firstColumn="1" w:lastColumn="0" w:noHBand="0" w:noVBand="1"/>
    </w:tblPr>
    <w:tblGrid>
      <w:gridCol w:w="1526"/>
      <w:gridCol w:w="1701"/>
      <w:gridCol w:w="3260"/>
      <w:gridCol w:w="2977"/>
      <w:gridCol w:w="1559"/>
    </w:tblGrid>
    <w:tr w:rsidR="00760FD7" w:rsidTr="00760FD7">
      <w:tc>
        <w:tcPr>
          <w:tcW w:w="1526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  <w:r w:rsidRPr="00D50E88"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  <w:t>Date des faits</w:t>
          </w:r>
        </w:p>
      </w:tc>
      <w:tc>
        <w:tcPr>
          <w:tcW w:w="1701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  <w:r w:rsidRPr="00D50E88"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  <w:t>Lieu</w:t>
          </w:r>
        </w:p>
      </w:tc>
      <w:tc>
        <w:tcPr>
          <w:tcW w:w="3260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  <w:r w:rsidRPr="00D50E88"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  <w:t>Nature</w:t>
          </w:r>
        </w:p>
      </w:tc>
      <w:tc>
        <w:tcPr>
          <w:tcW w:w="2977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  <w:r w:rsidRPr="00D50E88"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  <w:t>Type</w:t>
          </w:r>
        </w:p>
      </w:tc>
      <w:tc>
        <w:tcPr>
          <w:tcW w:w="1559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  <w:r w:rsidRPr="00D50E88"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  <w:t>Code</w:t>
          </w:r>
        </w:p>
      </w:tc>
    </w:tr>
    <w:tr w:rsidR="00760FD7" w:rsidTr="00760FD7">
      <w:tc>
        <w:tcPr>
          <w:tcW w:w="1526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1701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3260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2977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1559" w:type="dxa"/>
        </w:tcPr>
        <w:p w:rsidR="00760FD7" w:rsidRPr="00D50E88" w:rsidRDefault="003A7BCE" w:rsidP="00DF2B7E">
          <w:pPr>
            <w:pStyle w:val="En-tte"/>
            <w:jc w:val="center"/>
            <w:rPr>
              <w:rFonts w:ascii="Garamond" w:hAnsi="Garamond"/>
              <w:b/>
              <w:color w:val="A6A6A6" w:themeColor="background1" w:themeShade="A6"/>
              <w:sz w:val="16"/>
              <w:szCs w:val="16"/>
            </w:rPr>
          </w:pPr>
        </w:p>
      </w:tc>
    </w:tr>
  </w:tbl>
  <w:p w:rsidR="00760FD7" w:rsidRDefault="003A7BCE" w:rsidP="00760F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E0D"/>
    <w:multiLevelType w:val="hybridMultilevel"/>
    <w:tmpl w:val="FFC026E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E"/>
    <w:rsid w:val="003A7BCE"/>
    <w:rsid w:val="00430AEE"/>
    <w:rsid w:val="004A3A9E"/>
    <w:rsid w:val="00A23EC3"/>
    <w:rsid w:val="00D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D5A"/>
  <w15:chartTrackingRefBased/>
  <w15:docId w15:val="{99D0428A-2A6E-4E38-87C5-A11823D9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0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0AEE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4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30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0AE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430AEE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430AEE"/>
  </w:style>
  <w:style w:type="character" w:customStyle="1" w:styleId="NotedebasdepageCar">
    <w:name w:val="Note de bas de page Car"/>
    <w:basedOn w:val="Policepardfaut"/>
    <w:link w:val="Notedebasdepage"/>
    <w:rsid w:val="00430AE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30AE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30AEE"/>
    <w:pPr>
      <w:ind w:left="720"/>
      <w:contextualSpacing/>
      <w:jc w:val="both"/>
    </w:pPr>
    <w:rPr>
      <w:rFonts w:ascii="Garamond" w:eastAsiaTheme="minorEastAsia" w:hAnsi="Garamond"/>
      <w:sz w:val="22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A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AE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sdjes21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963E-4639-4901-BE6A-8E7BADA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Houpert</dc:creator>
  <cp:keywords/>
  <dc:description/>
  <cp:lastModifiedBy>Marine Houpert</cp:lastModifiedBy>
  <cp:revision>3</cp:revision>
  <cp:lastPrinted>2024-03-12T08:06:00Z</cp:lastPrinted>
  <dcterms:created xsi:type="dcterms:W3CDTF">2024-03-12T08:02:00Z</dcterms:created>
  <dcterms:modified xsi:type="dcterms:W3CDTF">2024-03-12T08:09:00Z</dcterms:modified>
</cp:coreProperties>
</file>