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CE0B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</w:t>
      </w:r>
      <w:proofErr w:type="spellStart"/>
      <w:r w:rsidRPr="0035761A">
        <w:rPr>
          <w:rFonts w:ascii="Arial" w:eastAsia="Times" w:hAnsi="Arial" w:cs="Arial"/>
          <w:sz w:val="20"/>
          <w:szCs w:val="20"/>
        </w:rPr>
        <w:t>du</w:t>
      </w:r>
      <w:proofErr w:type="spellEnd"/>
      <w:r w:rsidRPr="0035761A">
        <w:rPr>
          <w:rFonts w:ascii="Arial" w:eastAsia="Times" w:hAnsi="Arial" w:cs="Arial"/>
          <w:sz w:val="20"/>
          <w:szCs w:val="20"/>
        </w:rPr>
        <w:t xml:space="preserve">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CE0B39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2C72499" w14:textId="77777777" w:rsidR="00982554" w:rsidRPr="0035761A" w:rsidRDefault="00982554" w:rsidP="00722559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Qualité (parent d’élève,</w:t>
            </w:r>
            <w:r w:rsidR="00722559" w:rsidRPr="0035761A">
              <w:rPr>
                <w:rFonts w:ascii="Arial" w:hAnsi="Arial" w:cs="Arial"/>
                <w:sz w:val="20"/>
                <w:szCs w:val="22"/>
              </w:rPr>
              <w:t xml:space="preserve"> personnel de la structure d’accueil</w:t>
            </w:r>
            <w:r w:rsidRPr="0035761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  <w:bookmarkStart w:id="1" w:name="_GoBack"/>
            <w:bookmarkEnd w:id="1"/>
          </w:p>
        </w:tc>
        <w:tc>
          <w:tcPr>
            <w:tcW w:w="1521" w:type="dxa"/>
            <w:shd w:val="clear" w:color="auto" w:fill="auto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760C2601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2E037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EC39C5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51A8E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CA2E1D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7FA5C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92C5D8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1CB9373B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771217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1D9ECF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62371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E8BA5C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42341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8D41F1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6560DA" w:rsidRPr="0035761A" w14:paraId="600EF730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8889AAB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A2497D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EA4988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613A979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929E0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6A84293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3BA73FF6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92DDAF5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35BFC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C0ACF7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C50AF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341F18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3DACAEA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3A056618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CE0B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CE0B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transport.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CE0B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3675F144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CE0B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lastRenderedPageBreak/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CE0B39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1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7E05307D" w14:textId="77777777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789071E5" w14:textId="77777777" w:rsidR="006560DA" w:rsidRPr="0035761A" w:rsidRDefault="006560D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35761A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D90B47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4E763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7777777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à l’IEN chargé de la circonscription : 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7777777" w:rsidR="00982554" w:rsidRPr="0035761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B31" w14:textId="77777777" w:rsidR="0035761A" w:rsidRDefault="0035761A" w:rsidP="0035761A">
      <w:pPr>
        <w:spacing w:before="0"/>
      </w:pPr>
      <w:r>
        <w:separator/>
      </w:r>
    </w:p>
  </w:endnote>
  <w:endnote w:type="continuationSeparator" w:id="0">
    <w:p w14:paraId="20040E24" w14:textId="77777777" w:rsidR="0035761A" w:rsidRDefault="0035761A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7AE9" w14:textId="1D411B96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CE0B39">
      <w:rPr>
        <w:rFonts w:ascii="Arial" w:hAnsi="Arial" w:cs="Arial"/>
        <w:noProof/>
        <w:sz w:val="20"/>
      </w:rPr>
      <w:t>2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3719" w14:textId="77777777" w:rsidR="0035761A" w:rsidRDefault="0035761A" w:rsidP="0035761A">
      <w:pPr>
        <w:spacing w:before="0"/>
      </w:pPr>
      <w:r>
        <w:separator/>
      </w:r>
    </w:p>
  </w:footnote>
  <w:footnote w:type="continuationSeparator" w:id="0">
    <w:p w14:paraId="2DFA796F" w14:textId="77777777" w:rsidR="0035761A" w:rsidRDefault="0035761A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1348AC"/>
    <w:rsid w:val="0024305B"/>
    <w:rsid w:val="0035761A"/>
    <w:rsid w:val="006560DA"/>
    <w:rsid w:val="00722559"/>
    <w:rsid w:val="007A0438"/>
    <w:rsid w:val="008A650E"/>
    <w:rsid w:val="00982554"/>
    <w:rsid w:val="009C56F4"/>
    <w:rsid w:val="00AA3B5E"/>
    <w:rsid w:val="00B47F2D"/>
    <w:rsid w:val="00BA6ECC"/>
    <w:rsid w:val="00CE0B39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5EE3-FB5A-48C0-A029-FD7796C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JEROME SAVIDAN</cp:lastModifiedBy>
  <cp:revision>4</cp:revision>
  <dcterms:created xsi:type="dcterms:W3CDTF">2023-09-01T04:00:00Z</dcterms:created>
  <dcterms:modified xsi:type="dcterms:W3CDTF">2023-09-05T12:40:00Z</dcterms:modified>
</cp:coreProperties>
</file>